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6775" w14:textId="79DBFF87" w:rsidR="00F700A2" w:rsidRPr="004A544D" w:rsidRDefault="008F493A" w:rsidP="004A544D">
      <w:pPr>
        <w:jc w:val="center"/>
      </w:pPr>
      <w:r>
        <w:rPr>
          <w:noProof/>
        </w:rPr>
        <w:t xml:space="preserve">                                                           </w:t>
      </w:r>
      <w:r w:rsidR="00FE0D72">
        <w:rPr>
          <w:noProof/>
        </w:rPr>
        <w:drawing>
          <wp:inline distT="0" distB="0" distL="0" distR="0" wp14:anchorId="07E6E18C" wp14:editId="4C3FFA28">
            <wp:extent cx="2381819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67930300058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0" t="11216" r="10301" b="10743"/>
                    <a:stretch/>
                  </pic:blipFill>
                  <pic:spPr bwMode="auto">
                    <a:xfrm>
                      <a:off x="0" y="0"/>
                      <a:ext cx="2413185" cy="1389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66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1E6B9" wp14:editId="225CF36B">
                <wp:simplePos x="0" y="0"/>
                <wp:positionH relativeFrom="column">
                  <wp:posOffset>4975860</wp:posOffset>
                </wp:positionH>
                <wp:positionV relativeFrom="paragraph">
                  <wp:posOffset>0</wp:posOffset>
                </wp:positionV>
                <wp:extent cx="1988185" cy="1158875"/>
                <wp:effectExtent l="0" t="0" r="120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09CA" w14:textId="1760523E" w:rsidR="00DB7757" w:rsidRDefault="00DB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E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0;width:156.55pt;height: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" strokecolor="white [3212]">
                <v:textbox>
                  <w:txbxContent>
                    <w:p w14:paraId="62F309CA" w14:textId="1760523E" w:rsidR="00DB7757" w:rsidRDefault="00DB77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 xml:space="preserve">             </w:t>
      </w:r>
    </w:p>
    <w:p w14:paraId="6FAB9DF7" w14:textId="4D6CA739" w:rsidR="00DD5556" w:rsidRPr="00D65E1D" w:rsidRDefault="00FE0D72" w:rsidP="00FE0D72">
      <w:pPr>
        <w:spacing w:after="0"/>
        <w:ind w:left="2160" w:firstLine="720"/>
        <w:rPr>
          <w:rFonts w:ascii="Arial" w:hAnsi="Arial" w:cs="Arial"/>
          <w:b/>
          <w:sz w:val="48"/>
          <w:szCs w:val="48"/>
        </w:rPr>
      </w:pPr>
      <w:bookmarkStart w:id="0" w:name="_Hlk495048259"/>
      <w:bookmarkEnd w:id="0"/>
      <w:r>
        <w:rPr>
          <w:rFonts w:ascii="Arial" w:hAnsi="Arial" w:cs="Arial"/>
          <w:b/>
          <w:sz w:val="36"/>
          <w:szCs w:val="36"/>
        </w:rPr>
        <w:t xml:space="preserve">         </w:t>
      </w:r>
      <w:r w:rsidR="0003665C" w:rsidRPr="009100BA">
        <w:rPr>
          <w:rFonts w:ascii="Arial" w:hAnsi="Arial" w:cs="Arial"/>
          <w:b/>
          <w:sz w:val="36"/>
          <w:szCs w:val="36"/>
        </w:rPr>
        <w:t>Bradley Playgroup</w:t>
      </w:r>
    </w:p>
    <w:p w14:paraId="45DD6DF8" w14:textId="3F94DCB0" w:rsidR="008F493A" w:rsidRPr="00C56AB7" w:rsidRDefault="006E6447" w:rsidP="00C56A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C56AB7">
        <w:rPr>
          <w:rFonts w:ascii="Arial" w:hAnsi="Arial" w:cs="Arial"/>
          <w:b/>
          <w:sz w:val="36"/>
          <w:szCs w:val="36"/>
        </w:rPr>
        <w:t xml:space="preserve"> </w:t>
      </w:r>
      <w:r w:rsidR="0003665C" w:rsidRPr="009100BA">
        <w:rPr>
          <w:rFonts w:ascii="Arial" w:hAnsi="Arial" w:cs="Arial"/>
          <w:b/>
          <w:sz w:val="36"/>
          <w:szCs w:val="36"/>
        </w:rPr>
        <w:t>Statement of purpose</w:t>
      </w:r>
    </w:p>
    <w:p w14:paraId="249DFEAC" w14:textId="77777777" w:rsidR="008F493A" w:rsidRPr="00F700A2" w:rsidRDefault="008F493A" w:rsidP="0003665C">
      <w:pPr>
        <w:jc w:val="center"/>
        <w:rPr>
          <w:rFonts w:ascii="Arial" w:hAnsi="Arial" w:cs="Arial"/>
          <w:b/>
          <w:sz w:val="36"/>
          <w:szCs w:val="36"/>
        </w:rPr>
      </w:pPr>
      <w:r w:rsidRPr="00F700A2">
        <w:rPr>
          <w:rFonts w:ascii="Arial" w:hAnsi="Arial" w:cs="Arial"/>
          <w:b/>
          <w:sz w:val="36"/>
          <w:szCs w:val="36"/>
        </w:rPr>
        <w:t>Mission Statement</w:t>
      </w:r>
    </w:p>
    <w:p w14:paraId="1626E15C" w14:textId="77777777" w:rsidR="008F493A" w:rsidRPr="008C58CC" w:rsidRDefault="008F493A" w:rsidP="0003665C">
      <w:pPr>
        <w:jc w:val="center"/>
        <w:rPr>
          <w:rFonts w:ascii="Arial" w:hAnsi="Arial" w:cs="Arial"/>
          <w:b/>
          <w:sz w:val="18"/>
          <w:szCs w:val="18"/>
        </w:rPr>
      </w:pPr>
    </w:p>
    <w:p w14:paraId="3BC88685" w14:textId="0D48DD42" w:rsidR="00D744FD" w:rsidRDefault="008C58CC" w:rsidP="00D744FD">
      <w:pPr>
        <w:jc w:val="center"/>
        <w:rPr>
          <w:rFonts w:ascii="Arial" w:hAnsi="Arial" w:cs="Arial"/>
          <w:i/>
          <w:sz w:val="32"/>
          <w:szCs w:val="32"/>
        </w:rPr>
      </w:pPr>
      <w:r w:rsidRPr="00D65E1D">
        <w:rPr>
          <w:rFonts w:ascii="Arial" w:hAnsi="Arial" w:cs="Arial"/>
          <w:i/>
          <w:sz w:val="32"/>
          <w:szCs w:val="32"/>
        </w:rPr>
        <w:t>“Empowering children to take their first steps on to the learning ladder”</w:t>
      </w:r>
      <w:r w:rsidR="0003665C" w:rsidRPr="00D65E1D">
        <w:rPr>
          <w:rFonts w:ascii="Arial" w:hAnsi="Arial" w:cs="Arial"/>
          <w:i/>
          <w:sz w:val="32"/>
          <w:szCs w:val="32"/>
        </w:rPr>
        <w:t xml:space="preserve">  </w:t>
      </w:r>
    </w:p>
    <w:p w14:paraId="67BF4886" w14:textId="04FB8AC7" w:rsidR="0003665C" w:rsidRPr="00F700A2" w:rsidRDefault="0003665C" w:rsidP="0079743E">
      <w:pPr>
        <w:jc w:val="both"/>
        <w:rPr>
          <w:rFonts w:ascii="Arial" w:hAnsi="Arial" w:cs="Arial"/>
          <w:b/>
          <w:u w:val="single"/>
        </w:rPr>
      </w:pPr>
      <w:r w:rsidRPr="00F700A2">
        <w:rPr>
          <w:rFonts w:ascii="Arial" w:hAnsi="Arial" w:cs="Arial"/>
          <w:b/>
          <w:u w:val="single"/>
        </w:rPr>
        <w:t>Aims:</w:t>
      </w:r>
    </w:p>
    <w:p w14:paraId="304E3DC8" w14:textId="77777777" w:rsidR="0003665C" w:rsidRPr="001E28D3" w:rsidRDefault="0003665C" w:rsidP="007974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1E28D3">
        <w:rPr>
          <w:rFonts w:ascii="Arial" w:hAnsi="Arial" w:cs="Arial"/>
        </w:rPr>
        <w:t>Provide high quality day care that enhances the development, care and education of pre-school children in a safe and stimulating environment, where they learn through play in partnership with parents/carers.</w:t>
      </w:r>
    </w:p>
    <w:p w14:paraId="44A4FA39" w14:textId="77777777" w:rsidR="0003665C" w:rsidRPr="001E28D3" w:rsidRDefault="0003665C" w:rsidP="0079743E">
      <w:pPr>
        <w:widowControl w:val="0"/>
        <w:autoSpaceDE w:val="0"/>
        <w:autoSpaceDN w:val="0"/>
        <w:adjustRightInd w:val="0"/>
        <w:spacing w:after="0" w:line="235" w:lineRule="atLeast"/>
        <w:ind w:left="720"/>
        <w:jc w:val="both"/>
        <w:rPr>
          <w:rFonts w:ascii="Arial" w:hAnsi="Arial" w:cs="Arial"/>
        </w:rPr>
      </w:pPr>
    </w:p>
    <w:p w14:paraId="08202B03" w14:textId="77777777" w:rsidR="0003665C" w:rsidRPr="004E7FFA" w:rsidRDefault="0003665C" w:rsidP="007974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atLeast"/>
        <w:jc w:val="both"/>
        <w:rPr>
          <w:rFonts w:ascii="Arial" w:hAnsi="Arial" w:cs="Arial"/>
        </w:rPr>
      </w:pPr>
      <w:r w:rsidRPr="004E7FFA">
        <w:rPr>
          <w:rFonts w:ascii="Arial" w:hAnsi="Arial" w:cs="Arial"/>
        </w:rPr>
        <w:t>Welcome parents/carers who want to become directly involved in the activities of the provision and provide opportunities to do so.</w:t>
      </w:r>
    </w:p>
    <w:p w14:paraId="551EBE72" w14:textId="77777777" w:rsidR="0003665C" w:rsidRPr="001E28D3" w:rsidRDefault="0003665C" w:rsidP="0079743E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Arial" w:hAnsi="Arial" w:cs="Arial"/>
        </w:rPr>
      </w:pPr>
    </w:p>
    <w:p w14:paraId="177D09A3" w14:textId="77777777" w:rsidR="0003665C" w:rsidRPr="001E28D3" w:rsidRDefault="0003665C" w:rsidP="007974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1E28D3">
        <w:rPr>
          <w:rFonts w:ascii="Arial" w:hAnsi="Arial" w:cs="Arial"/>
        </w:rPr>
        <w:t>Encourage parents/carers to understand and provide for the needs of their children.</w:t>
      </w:r>
    </w:p>
    <w:p w14:paraId="32E76D1C" w14:textId="77777777" w:rsidR="0003665C" w:rsidRPr="001E28D3" w:rsidRDefault="0003665C" w:rsidP="0079743E">
      <w:pPr>
        <w:widowControl w:val="0"/>
        <w:autoSpaceDE w:val="0"/>
        <w:autoSpaceDN w:val="0"/>
        <w:adjustRightInd w:val="0"/>
        <w:spacing w:after="0" w:line="235" w:lineRule="atLeast"/>
        <w:ind w:left="720"/>
        <w:jc w:val="both"/>
        <w:rPr>
          <w:rFonts w:ascii="Arial" w:hAnsi="Arial" w:cs="Arial"/>
        </w:rPr>
      </w:pPr>
    </w:p>
    <w:p w14:paraId="3A5FFAD5" w14:textId="1909C5E1" w:rsidR="001E28D3" w:rsidRPr="004E7FFA" w:rsidRDefault="0003665C" w:rsidP="0079743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4E7FFA">
        <w:rPr>
          <w:rFonts w:ascii="Arial" w:hAnsi="Arial" w:cs="Arial"/>
        </w:rPr>
        <w:t>Embrace the ethos and principles of</w:t>
      </w:r>
      <w:r w:rsidR="004E7FFA" w:rsidRPr="004E7FFA">
        <w:rPr>
          <w:rFonts w:ascii="Arial" w:hAnsi="Arial" w:cs="Arial"/>
        </w:rPr>
        <w:t xml:space="preserve"> Early Years Wales</w:t>
      </w:r>
      <w:r w:rsidRPr="004E7FFA">
        <w:rPr>
          <w:rFonts w:ascii="Arial" w:hAnsi="Arial" w:cs="Arial"/>
        </w:rPr>
        <w:t>.</w:t>
      </w:r>
    </w:p>
    <w:p w14:paraId="1F05A526" w14:textId="02B382BE" w:rsidR="00EA10C0" w:rsidRPr="00D744FD" w:rsidRDefault="00D65E1D" w:rsidP="00D744FD">
      <w:pPr>
        <w:spacing w:after="200" w:line="276" w:lineRule="auto"/>
        <w:jc w:val="both"/>
        <w:rPr>
          <w:rFonts w:ascii="Arial" w:hAnsi="Arial" w:cs="Arial"/>
          <w:i/>
        </w:rPr>
      </w:pPr>
      <w:r w:rsidRPr="001E28D3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0F5762" wp14:editId="7693EE81">
                <wp:simplePos x="0" y="0"/>
                <wp:positionH relativeFrom="column">
                  <wp:posOffset>85725</wp:posOffset>
                </wp:positionH>
                <wp:positionV relativeFrom="paragraph">
                  <wp:posOffset>691515</wp:posOffset>
                </wp:positionV>
                <wp:extent cx="6448425" cy="2886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860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7B8E9" w14:textId="194B64A8" w:rsidR="00DB7757" w:rsidRDefault="00DB7757" w:rsidP="00797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9743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LEGAL STATUS.</w:t>
                            </w:r>
                          </w:p>
                          <w:p w14:paraId="644804B2" w14:textId="646F2F0C" w:rsidR="00DB7757" w:rsidRDefault="00DB7757" w:rsidP="007974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65E1D">
                              <w:rPr>
                                <w:rFonts w:ascii="Arial" w:hAnsi="Arial" w:cs="Arial"/>
                              </w:rPr>
                              <w:t>Bradley</w:t>
                            </w:r>
                            <w:r w:rsidRPr="00D65E1D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D65E1D">
                              <w:rPr>
                                <w:rFonts w:ascii="Arial" w:hAnsi="Arial" w:cs="Arial"/>
                              </w:rPr>
                              <w:t>Playgroup</w:t>
                            </w:r>
                            <w:r w:rsidRPr="00D65E1D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D65E1D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Registered Charity CIO (Number 1179530)</w:t>
                            </w:r>
                          </w:p>
                          <w:p w14:paraId="7F9A57B8" w14:textId="0008E426" w:rsidR="00DB7757" w:rsidRPr="00D65E1D" w:rsidRDefault="00DB7757" w:rsidP="007974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Playgroup operates in Bradley Village Hall, LL11 4BB. It is </w:t>
                            </w:r>
                            <w:r w:rsidR="00DC5B2F">
                              <w:rPr>
                                <w:rFonts w:ascii="Arial" w:hAnsi="Arial" w:cs="Arial"/>
                              </w:rPr>
                              <w:t xml:space="preserve">managed by a Voluntary group of Committee Members/ Trustees </w:t>
                            </w:r>
                            <w:r w:rsidRPr="00D65E1D">
                              <w:rPr>
                                <w:rFonts w:ascii="Arial" w:hAnsi="Arial" w:cs="Arial"/>
                              </w:rPr>
                              <w:t xml:space="preserve">and is registered by Care Inspectorate Wales (CIW) under part 2 of the Children and Families (Wales) Measure 2010 to provide day care as a non-incorporated organisation. </w:t>
                            </w:r>
                          </w:p>
                          <w:p w14:paraId="5F242235" w14:textId="5E091C12" w:rsidR="00DB7757" w:rsidRPr="00D65E1D" w:rsidRDefault="00DB7757" w:rsidP="0079743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65E1D">
                              <w:rPr>
                                <w:rFonts w:ascii="Arial" w:hAnsi="Arial" w:cs="Arial"/>
                              </w:rPr>
                              <w:t>The 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sponsible individuals</w:t>
                            </w:r>
                            <w:r w:rsidRPr="00D65E1D">
                              <w:rPr>
                                <w:rFonts w:ascii="Arial" w:hAnsi="Arial" w:cs="Arial"/>
                              </w:rPr>
                              <w:t xml:space="preserve"> are:</w:t>
                            </w:r>
                            <w:r w:rsidR="00FE0E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65E1D">
                              <w:rPr>
                                <w:rFonts w:ascii="Arial" w:hAnsi="Arial" w:cs="Arial"/>
                                <w:i/>
                              </w:rPr>
                              <w:t>Vervaine Edward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="0027140B">
                              <w:rPr>
                                <w:rFonts w:ascii="Arial" w:hAnsi="Arial" w:cs="Arial"/>
                                <w:i/>
                              </w:rPr>
                              <w:t xml:space="preserve"> and Alexzandra Newland</w:t>
                            </w:r>
                          </w:p>
                          <w:p w14:paraId="0841288B" w14:textId="0127DCF9" w:rsidR="00DB7757" w:rsidRPr="00D65E1D" w:rsidRDefault="00DB7757" w:rsidP="0079743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65E1D">
                              <w:rPr>
                                <w:rFonts w:ascii="Arial" w:hAnsi="Arial" w:cs="Arial"/>
                                <w:i/>
                              </w:rPr>
                              <w:t>The person in charge on a day to day basis is: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Alexzandra Newland </w:t>
                            </w:r>
                          </w:p>
                          <w:p w14:paraId="46BD1571" w14:textId="77777777" w:rsidR="00DB7757" w:rsidRPr="00D65E1D" w:rsidRDefault="00DB7757" w:rsidP="007974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65E1D">
                              <w:rPr>
                                <w:rFonts w:ascii="Arial" w:hAnsi="Arial" w:cs="Arial"/>
                              </w:rPr>
                              <w:t>The committee officers are:</w:t>
                            </w:r>
                          </w:p>
                          <w:p w14:paraId="3356F244" w14:textId="77AFBA91" w:rsidR="00DB7757" w:rsidRPr="0079743E" w:rsidRDefault="00DB7757" w:rsidP="0079743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65E1D">
                              <w:rPr>
                                <w:rFonts w:ascii="Arial" w:hAnsi="Arial" w:cs="Arial"/>
                              </w:rPr>
                              <w:t>Chairperson: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Claire Harrison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D65E1D">
                              <w:rPr>
                                <w:rFonts w:ascii="Arial" w:hAnsi="Arial" w:cs="Arial"/>
                              </w:rPr>
                              <w:t>Secretary: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Amy Levey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D65E1D">
                              <w:rPr>
                                <w:rFonts w:ascii="Arial" w:hAnsi="Arial" w:cs="Arial"/>
                              </w:rPr>
                              <w:t xml:space="preserve">Treasurer: </w:t>
                            </w:r>
                            <w:r w:rsidRPr="00A750DC">
                              <w:rPr>
                                <w:rFonts w:ascii="Arial" w:hAnsi="Arial" w:cs="Arial"/>
                              </w:rPr>
                              <w:t>Vervaine Edwards</w:t>
                            </w:r>
                          </w:p>
                          <w:p w14:paraId="2998F1EC" w14:textId="2215FD0B" w:rsidR="00DB7757" w:rsidRPr="00D65E1D" w:rsidRDefault="00DB7757" w:rsidP="0079743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5E1D">
                              <w:rPr>
                                <w:rFonts w:ascii="Arial" w:hAnsi="Arial" w:cs="Arial"/>
                              </w:rPr>
                              <w:t>The list of full contact details for every member of the current committee is kept in line with CIW regulations.</w:t>
                            </w:r>
                          </w:p>
                          <w:p w14:paraId="23258D66" w14:textId="10CB5AEF" w:rsidR="00DB7757" w:rsidRDefault="00DB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5762" id="_x0000_s1027" type="#_x0000_t202" style="position:absolute;left:0;text-align:left;margin-left:6.75pt;margin-top:54.45pt;width:507.75pt;height:2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" fillcolor="white [3201]" strokecolor="black [3200]" strokeweight="1.5pt">
                <v:textbox>
                  <w:txbxContent>
                    <w:p w14:paraId="67C7B8E9" w14:textId="194B64A8" w:rsidR="00DB7757" w:rsidRDefault="00DB7757" w:rsidP="0079743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9743E">
                        <w:rPr>
                          <w:rFonts w:ascii="Arial" w:hAnsi="Arial" w:cs="Arial"/>
                          <w:b/>
                          <w:u w:val="single"/>
                        </w:rPr>
                        <w:t>LEGAL STATUS.</w:t>
                      </w:r>
                    </w:p>
                    <w:p w14:paraId="644804B2" w14:textId="646F2F0C" w:rsidR="00DB7757" w:rsidRDefault="00DB7757" w:rsidP="007974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65E1D">
                        <w:rPr>
                          <w:rFonts w:ascii="Arial" w:hAnsi="Arial" w:cs="Arial"/>
                        </w:rPr>
                        <w:t>Bradley</w:t>
                      </w:r>
                      <w:r w:rsidRPr="00D65E1D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D65E1D">
                        <w:rPr>
                          <w:rFonts w:ascii="Arial" w:hAnsi="Arial" w:cs="Arial"/>
                        </w:rPr>
                        <w:t>Playgroup</w:t>
                      </w:r>
                      <w:r w:rsidRPr="00D65E1D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D65E1D">
                        <w:rPr>
                          <w:rFonts w:ascii="Arial" w:hAnsi="Arial" w:cs="Arial"/>
                        </w:rPr>
                        <w:t>is</w:t>
                      </w:r>
                      <w:r>
                        <w:rPr>
                          <w:rFonts w:ascii="Arial" w:hAnsi="Arial" w:cs="Arial"/>
                        </w:rPr>
                        <w:t xml:space="preserve"> a Registered Charity CIO (Number 1179530)</w:t>
                      </w:r>
                    </w:p>
                    <w:p w14:paraId="7F9A57B8" w14:textId="0008E426" w:rsidR="00DB7757" w:rsidRPr="00D65E1D" w:rsidRDefault="00DB7757" w:rsidP="007974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Playgroup operates in Bradley Village Hall, LL11 4BB. It is </w:t>
                      </w:r>
                      <w:r w:rsidR="00DC5B2F">
                        <w:rPr>
                          <w:rFonts w:ascii="Arial" w:hAnsi="Arial" w:cs="Arial"/>
                        </w:rPr>
                        <w:t xml:space="preserve">managed by a Voluntary group of Committee Members/ Trustees </w:t>
                      </w:r>
                      <w:r w:rsidRPr="00D65E1D">
                        <w:rPr>
                          <w:rFonts w:ascii="Arial" w:hAnsi="Arial" w:cs="Arial"/>
                        </w:rPr>
                        <w:t xml:space="preserve">and is registered by Care Inspectorate Wales (CIW) under part 2 of the Children and Families (Wales) Measure 2010 to provide day care as a non-incorporated organisation. </w:t>
                      </w:r>
                    </w:p>
                    <w:p w14:paraId="5F242235" w14:textId="5E091C12" w:rsidR="00DB7757" w:rsidRPr="00D65E1D" w:rsidRDefault="00DB7757" w:rsidP="0079743E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65E1D">
                        <w:rPr>
                          <w:rFonts w:ascii="Arial" w:hAnsi="Arial" w:cs="Arial"/>
                        </w:rPr>
                        <w:t>The re</w:t>
                      </w:r>
                      <w:r>
                        <w:rPr>
                          <w:rFonts w:ascii="Arial" w:hAnsi="Arial" w:cs="Arial"/>
                        </w:rPr>
                        <w:t>sponsible individuals</w:t>
                      </w:r>
                      <w:r w:rsidRPr="00D65E1D">
                        <w:rPr>
                          <w:rFonts w:ascii="Arial" w:hAnsi="Arial" w:cs="Arial"/>
                        </w:rPr>
                        <w:t xml:space="preserve"> are:</w:t>
                      </w:r>
                      <w:r w:rsidR="00FE0E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D65E1D">
                        <w:rPr>
                          <w:rFonts w:ascii="Arial" w:hAnsi="Arial" w:cs="Arial"/>
                          <w:i/>
                        </w:rPr>
                        <w:t>Vervaine Edward</w:t>
                      </w:r>
                      <w:r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="0027140B">
                        <w:rPr>
                          <w:rFonts w:ascii="Arial" w:hAnsi="Arial" w:cs="Arial"/>
                          <w:i/>
                        </w:rPr>
                        <w:t xml:space="preserve"> and Alexzandra Newland</w:t>
                      </w:r>
                    </w:p>
                    <w:p w14:paraId="0841288B" w14:textId="0127DCF9" w:rsidR="00DB7757" w:rsidRPr="00D65E1D" w:rsidRDefault="00DB7757" w:rsidP="0079743E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65E1D">
                        <w:rPr>
                          <w:rFonts w:ascii="Arial" w:hAnsi="Arial" w:cs="Arial"/>
                          <w:i/>
                        </w:rPr>
                        <w:t>The person in charge on a day to day basis is: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Alexzandra Newland </w:t>
                      </w:r>
                    </w:p>
                    <w:p w14:paraId="46BD1571" w14:textId="77777777" w:rsidR="00DB7757" w:rsidRPr="00D65E1D" w:rsidRDefault="00DB7757" w:rsidP="007974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65E1D">
                        <w:rPr>
                          <w:rFonts w:ascii="Arial" w:hAnsi="Arial" w:cs="Arial"/>
                        </w:rPr>
                        <w:t>The committee officers are:</w:t>
                      </w:r>
                    </w:p>
                    <w:p w14:paraId="3356F244" w14:textId="77AFBA91" w:rsidR="00DB7757" w:rsidRPr="0079743E" w:rsidRDefault="00DB7757" w:rsidP="0079743E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65E1D">
                        <w:rPr>
                          <w:rFonts w:ascii="Arial" w:hAnsi="Arial" w:cs="Arial"/>
                        </w:rPr>
                        <w:t>Chairperson:</w:t>
                      </w:r>
                      <w:r>
                        <w:rPr>
                          <w:rFonts w:ascii="Arial" w:hAnsi="Arial" w:cs="Arial"/>
                        </w:rPr>
                        <w:t xml:space="preserve"> Claire Harrison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D65E1D">
                        <w:rPr>
                          <w:rFonts w:ascii="Arial" w:hAnsi="Arial" w:cs="Arial"/>
                        </w:rPr>
                        <w:t>Secretary:</w:t>
                      </w:r>
                      <w:r>
                        <w:rPr>
                          <w:rFonts w:ascii="Arial" w:hAnsi="Arial" w:cs="Arial"/>
                        </w:rPr>
                        <w:t xml:space="preserve"> Amy Levey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D65E1D">
                        <w:rPr>
                          <w:rFonts w:ascii="Arial" w:hAnsi="Arial" w:cs="Arial"/>
                        </w:rPr>
                        <w:t xml:space="preserve">Treasurer: </w:t>
                      </w:r>
                      <w:r w:rsidRPr="00A750DC">
                        <w:rPr>
                          <w:rFonts w:ascii="Arial" w:hAnsi="Arial" w:cs="Arial"/>
                        </w:rPr>
                        <w:t>Vervaine Edwards</w:t>
                      </w:r>
                    </w:p>
                    <w:p w14:paraId="2998F1EC" w14:textId="2215FD0B" w:rsidR="00DB7757" w:rsidRPr="00D65E1D" w:rsidRDefault="00DB7757" w:rsidP="0079743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5E1D">
                        <w:rPr>
                          <w:rFonts w:ascii="Arial" w:hAnsi="Arial" w:cs="Arial"/>
                        </w:rPr>
                        <w:t>The list of full contact details for every member of the current committee is kept in line with CIW regulations.</w:t>
                      </w:r>
                    </w:p>
                    <w:p w14:paraId="23258D66" w14:textId="10CB5AEF" w:rsidR="00DB7757" w:rsidRDefault="00DB7757"/>
                  </w:txbxContent>
                </v:textbox>
                <w10:wrap type="square"/>
              </v:shape>
            </w:pict>
          </mc:Fallback>
        </mc:AlternateContent>
      </w:r>
      <w:r w:rsidRPr="00D65E1D">
        <w:rPr>
          <w:rFonts w:ascii="Arial" w:hAnsi="Arial" w:cs="Arial"/>
        </w:rPr>
        <w:t>Bradley Playgroup</w:t>
      </w:r>
      <w:r w:rsidRPr="00D65E1D">
        <w:rPr>
          <w:rFonts w:ascii="Arial" w:hAnsi="Arial" w:cs="Arial"/>
          <w:i/>
        </w:rPr>
        <w:t xml:space="preserve"> </w:t>
      </w:r>
      <w:r w:rsidRPr="00D65E1D">
        <w:rPr>
          <w:rFonts w:ascii="Arial" w:hAnsi="Arial" w:cs="Arial"/>
        </w:rPr>
        <w:t>follows Welsh Government initiatives by implementing</w:t>
      </w:r>
      <w:r w:rsidRPr="00D65E1D">
        <w:rPr>
          <w:rFonts w:ascii="Arial" w:hAnsi="Arial" w:cs="Arial"/>
          <w:i/>
        </w:rPr>
        <w:t xml:space="preserve"> Funded Early Education,</w:t>
      </w:r>
      <w:r w:rsidR="00F25C67">
        <w:rPr>
          <w:rFonts w:ascii="Arial" w:hAnsi="Arial" w:cs="Arial"/>
          <w:i/>
        </w:rPr>
        <w:t xml:space="preserve"> The New </w:t>
      </w:r>
      <w:r w:rsidRPr="00D65E1D">
        <w:rPr>
          <w:rFonts w:ascii="Arial" w:hAnsi="Arial" w:cs="Arial"/>
          <w:i/>
        </w:rPr>
        <w:t>Curriculum</w:t>
      </w:r>
      <w:r w:rsidR="00F25C67">
        <w:rPr>
          <w:rFonts w:ascii="Arial" w:hAnsi="Arial" w:cs="Arial"/>
          <w:i/>
        </w:rPr>
        <w:t xml:space="preserve"> for Wales </w:t>
      </w:r>
      <w:r w:rsidRPr="00D65E1D">
        <w:rPr>
          <w:rFonts w:ascii="Arial" w:hAnsi="Arial" w:cs="Arial"/>
          <w:i/>
        </w:rPr>
        <w:t>and Tiny Tums Healthy Food.</w:t>
      </w:r>
    </w:p>
    <w:p w14:paraId="4CDB9BA3" w14:textId="77777777" w:rsidR="00EA10C0" w:rsidRDefault="00EA10C0" w:rsidP="0079743E">
      <w:pPr>
        <w:jc w:val="both"/>
        <w:rPr>
          <w:rFonts w:ascii="Arial" w:hAnsi="Arial" w:cs="Arial"/>
          <w:b/>
          <w:u w:val="single"/>
        </w:rPr>
      </w:pPr>
    </w:p>
    <w:p w14:paraId="18B1F475" w14:textId="56A5F14C" w:rsidR="00075D6D" w:rsidRDefault="00075D6D" w:rsidP="0079743E">
      <w:pPr>
        <w:jc w:val="both"/>
        <w:rPr>
          <w:rFonts w:ascii="Arial" w:hAnsi="Arial" w:cs="Arial"/>
          <w:b/>
          <w:u w:val="single"/>
        </w:rPr>
      </w:pPr>
      <w:r w:rsidRPr="00D65E1D">
        <w:rPr>
          <w:rFonts w:ascii="Arial" w:hAnsi="Arial" w:cs="Arial"/>
          <w:b/>
          <w:u w:val="single"/>
        </w:rPr>
        <w:lastRenderedPageBreak/>
        <w:t xml:space="preserve">Additional information </w:t>
      </w:r>
      <w:r w:rsidR="00A750DC">
        <w:rPr>
          <w:rFonts w:ascii="Arial" w:hAnsi="Arial" w:cs="Arial"/>
          <w:b/>
          <w:u w:val="single"/>
        </w:rPr>
        <w:t xml:space="preserve">when </w:t>
      </w:r>
      <w:r w:rsidRPr="00D65E1D">
        <w:rPr>
          <w:rFonts w:ascii="Arial" w:hAnsi="Arial" w:cs="Arial"/>
          <w:b/>
          <w:u w:val="single"/>
        </w:rPr>
        <w:t>considering applying for a place.</w:t>
      </w:r>
    </w:p>
    <w:p w14:paraId="5F0AF704" w14:textId="77777777" w:rsidR="00F700A2" w:rsidRPr="00F700A2" w:rsidRDefault="00F700A2" w:rsidP="00747443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076EBFC" w14:textId="5D1E3C74" w:rsidR="00075D6D" w:rsidRPr="00F700A2" w:rsidRDefault="00075D6D" w:rsidP="0079743E">
      <w:pPr>
        <w:jc w:val="both"/>
        <w:rPr>
          <w:rFonts w:ascii="Arial" w:hAnsi="Arial" w:cs="Arial"/>
          <w:b/>
          <w:u w:val="single"/>
        </w:rPr>
      </w:pPr>
      <w:r w:rsidRPr="00F700A2">
        <w:rPr>
          <w:rFonts w:ascii="Arial" w:hAnsi="Arial" w:cs="Arial"/>
          <w:b/>
          <w:u w:val="single"/>
        </w:rPr>
        <w:t>Registration Information</w:t>
      </w:r>
      <w:r w:rsidR="00F700A2">
        <w:rPr>
          <w:rFonts w:ascii="Arial" w:hAnsi="Arial" w:cs="Arial"/>
          <w:b/>
          <w:u w:val="single"/>
        </w:rPr>
        <w:t>.</w:t>
      </w:r>
    </w:p>
    <w:p w14:paraId="352FF300" w14:textId="7661C95E" w:rsidR="00075D6D" w:rsidRPr="00D65E1D" w:rsidRDefault="00075D6D" w:rsidP="0079743E">
      <w:pPr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>It is a requirement of the Children Act 1989 that providers of day care for children under the age of eight are registered. Bradley Playgroup is registered with the Care</w:t>
      </w:r>
      <w:r w:rsidR="00A750DC">
        <w:rPr>
          <w:rFonts w:ascii="Arial" w:hAnsi="Arial" w:cs="Arial"/>
        </w:rPr>
        <w:t xml:space="preserve"> </w:t>
      </w:r>
      <w:r w:rsidRPr="00D65E1D">
        <w:rPr>
          <w:rFonts w:ascii="Arial" w:hAnsi="Arial" w:cs="Arial"/>
        </w:rPr>
        <w:t>Inspectorate for Wales</w:t>
      </w:r>
      <w:r w:rsidR="00280974" w:rsidRPr="00D65E1D">
        <w:rPr>
          <w:rFonts w:ascii="Arial" w:hAnsi="Arial" w:cs="Arial"/>
        </w:rPr>
        <w:t xml:space="preserve"> (</w:t>
      </w:r>
      <w:r w:rsidR="00447821">
        <w:rPr>
          <w:rFonts w:ascii="Arial" w:hAnsi="Arial" w:cs="Arial"/>
        </w:rPr>
        <w:t>CIW</w:t>
      </w:r>
      <w:r w:rsidR="00280974" w:rsidRPr="00D65E1D">
        <w:rPr>
          <w:rFonts w:ascii="Arial" w:hAnsi="Arial" w:cs="Arial"/>
        </w:rPr>
        <w:t xml:space="preserve">) to provide care for a total of </w:t>
      </w:r>
      <w:r w:rsidR="005E0D27">
        <w:rPr>
          <w:rFonts w:ascii="Arial" w:hAnsi="Arial" w:cs="Arial"/>
        </w:rPr>
        <w:t>19</w:t>
      </w:r>
      <w:r w:rsidR="00280974" w:rsidRPr="00D65E1D">
        <w:rPr>
          <w:rFonts w:ascii="Arial" w:hAnsi="Arial" w:cs="Arial"/>
        </w:rPr>
        <w:t xml:space="preserve"> </w:t>
      </w:r>
      <w:r w:rsidRPr="00D65E1D">
        <w:rPr>
          <w:rFonts w:ascii="Arial" w:hAnsi="Arial" w:cs="Arial"/>
        </w:rPr>
        <w:t>children.</w:t>
      </w:r>
      <w:r w:rsidR="00280974" w:rsidRPr="00D65E1D">
        <w:rPr>
          <w:rFonts w:ascii="Arial" w:hAnsi="Arial" w:cs="Arial"/>
        </w:rPr>
        <w:t xml:space="preserve"> Our latest CIW Inspection Report can be seen </w:t>
      </w:r>
      <w:r w:rsidR="00487843">
        <w:rPr>
          <w:rFonts w:ascii="Arial" w:hAnsi="Arial" w:cs="Arial"/>
        </w:rPr>
        <w:t>on the Playgroup website.</w:t>
      </w:r>
    </w:p>
    <w:p w14:paraId="06227942" w14:textId="77777777" w:rsidR="00280974" w:rsidRPr="00F700A2" w:rsidRDefault="00280974" w:rsidP="00EA10C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256661" w14:textId="47FB135C" w:rsidR="007C3121" w:rsidRPr="00D65E1D" w:rsidRDefault="007C3121" w:rsidP="0079743E">
      <w:pPr>
        <w:jc w:val="both"/>
        <w:rPr>
          <w:rFonts w:ascii="Arial" w:hAnsi="Arial" w:cs="Arial"/>
          <w:b/>
          <w:u w:val="single"/>
        </w:rPr>
      </w:pPr>
      <w:r w:rsidRPr="00D65E1D">
        <w:rPr>
          <w:rFonts w:ascii="Arial" w:hAnsi="Arial" w:cs="Arial"/>
          <w:b/>
          <w:u w:val="single"/>
        </w:rPr>
        <w:t>Opening hours.</w:t>
      </w:r>
    </w:p>
    <w:p w14:paraId="3F77E8C9" w14:textId="7086481C" w:rsidR="003F2407" w:rsidRPr="00D65E1D" w:rsidRDefault="007C3121" w:rsidP="003F2407">
      <w:pPr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 xml:space="preserve">The playgroup is open term time Monday to </w:t>
      </w:r>
      <w:r w:rsidR="002F4DD6">
        <w:rPr>
          <w:rFonts w:ascii="Arial" w:hAnsi="Arial" w:cs="Arial"/>
        </w:rPr>
        <w:t>Wednesday 9.15am-11.45am</w:t>
      </w:r>
      <w:r w:rsidR="005F4613">
        <w:rPr>
          <w:rFonts w:ascii="Arial" w:hAnsi="Arial" w:cs="Arial"/>
        </w:rPr>
        <w:t xml:space="preserve">. </w:t>
      </w:r>
      <w:r w:rsidR="003F2407" w:rsidRPr="00D65E1D">
        <w:rPr>
          <w:rFonts w:ascii="Arial" w:hAnsi="Arial" w:cs="Arial"/>
        </w:rPr>
        <w:t xml:space="preserve">The Playgroup is closed on a Friday as a Parent &amp; Toddler group is run by Wendy Thomas </w:t>
      </w:r>
      <w:r w:rsidR="00AD77E4">
        <w:rPr>
          <w:rFonts w:ascii="Arial" w:hAnsi="Arial" w:cs="Arial"/>
        </w:rPr>
        <w:t>(If you would like further information on this group, please message us via our email: bradleyplaygroup@outlook.com</w:t>
      </w:r>
      <w:r w:rsidR="003F2407" w:rsidRPr="00D65E1D">
        <w:rPr>
          <w:rFonts w:ascii="Arial" w:hAnsi="Arial" w:cs="Arial"/>
        </w:rPr>
        <w:t>).</w:t>
      </w:r>
    </w:p>
    <w:p w14:paraId="7A3598DE" w14:textId="77777777" w:rsidR="002E2652" w:rsidRDefault="00CC68C8" w:rsidP="00797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Playgroup Plus operates</w:t>
      </w:r>
      <w:r w:rsidR="00766940">
        <w:rPr>
          <w:rFonts w:ascii="Arial" w:hAnsi="Arial" w:cs="Arial"/>
        </w:rPr>
        <w:t xml:space="preserve"> </w:t>
      </w:r>
      <w:r w:rsidR="003F2407">
        <w:rPr>
          <w:rFonts w:ascii="Arial" w:hAnsi="Arial" w:cs="Arial"/>
        </w:rPr>
        <w:t>January – July</w:t>
      </w:r>
      <w:r w:rsidR="00EC7BD0">
        <w:rPr>
          <w:rFonts w:ascii="Arial" w:hAnsi="Arial" w:cs="Arial"/>
        </w:rPr>
        <w:t xml:space="preserve"> (</w:t>
      </w:r>
      <w:r w:rsidR="00C81F90">
        <w:rPr>
          <w:rFonts w:ascii="Arial" w:hAnsi="Arial" w:cs="Arial"/>
        </w:rPr>
        <w:t>1</w:t>
      </w:r>
      <w:r w:rsidR="00B46CE8">
        <w:rPr>
          <w:rFonts w:ascii="Arial" w:hAnsi="Arial" w:cs="Arial"/>
        </w:rPr>
        <w:t>1:45am</w:t>
      </w:r>
      <w:r w:rsidR="00EC7BD0">
        <w:rPr>
          <w:rFonts w:ascii="Arial" w:hAnsi="Arial" w:cs="Arial"/>
        </w:rPr>
        <w:t xml:space="preserve"> – 2.45pm)</w:t>
      </w:r>
      <w:r w:rsidR="003F2407">
        <w:rPr>
          <w:rFonts w:ascii="Arial" w:hAnsi="Arial" w:cs="Arial"/>
        </w:rPr>
        <w:t xml:space="preserve"> term time only.</w:t>
      </w:r>
      <w:r w:rsidR="007C3121" w:rsidRPr="00D65E1D">
        <w:rPr>
          <w:rFonts w:ascii="Arial" w:hAnsi="Arial" w:cs="Arial"/>
        </w:rPr>
        <w:t xml:space="preserve"> </w:t>
      </w:r>
      <w:r w:rsidR="002A0E56">
        <w:rPr>
          <w:rFonts w:ascii="Arial" w:hAnsi="Arial" w:cs="Arial"/>
        </w:rPr>
        <w:t xml:space="preserve"> </w:t>
      </w:r>
    </w:p>
    <w:p w14:paraId="0245EAFD" w14:textId="6882BA65" w:rsidR="007C3121" w:rsidRPr="00707E4A" w:rsidRDefault="00E03E37" w:rsidP="0079743E">
      <w:pPr>
        <w:jc w:val="both"/>
        <w:rPr>
          <w:rFonts w:ascii="Arial" w:hAnsi="Arial" w:cs="Arial"/>
          <w:b/>
          <w:bCs/>
        </w:rPr>
      </w:pPr>
      <w:r w:rsidRPr="00A35772">
        <w:rPr>
          <w:rFonts w:ascii="Arial" w:hAnsi="Arial" w:cs="Arial"/>
          <w:b/>
          <w:bCs/>
          <w:sz w:val="18"/>
          <w:szCs w:val="18"/>
        </w:rPr>
        <w:t>*Please note; Play</w:t>
      </w:r>
      <w:r w:rsidR="00EF1597" w:rsidRPr="00A35772">
        <w:rPr>
          <w:rFonts w:ascii="Arial" w:hAnsi="Arial" w:cs="Arial"/>
          <w:b/>
          <w:bCs/>
          <w:sz w:val="18"/>
          <w:szCs w:val="18"/>
        </w:rPr>
        <w:t>group Plus will only operate if there are sufficient numbers</w:t>
      </w:r>
      <w:r w:rsidR="00707E4A" w:rsidRPr="00A35772">
        <w:rPr>
          <w:rFonts w:ascii="Arial" w:hAnsi="Arial" w:cs="Arial"/>
          <w:b/>
          <w:bCs/>
          <w:sz w:val="18"/>
          <w:szCs w:val="18"/>
        </w:rPr>
        <w:t>.</w:t>
      </w:r>
    </w:p>
    <w:p w14:paraId="0750D38F" w14:textId="42D0CEDE" w:rsidR="00672869" w:rsidRPr="00F700A2" w:rsidRDefault="00672869" w:rsidP="00EA10C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F9D0425" w14:textId="21940C97" w:rsidR="00672869" w:rsidRPr="00D65E1D" w:rsidRDefault="00672869" w:rsidP="0079743E">
      <w:pPr>
        <w:jc w:val="both"/>
        <w:rPr>
          <w:rFonts w:ascii="Arial" w:hAnsi="Arial" w:cs="Arial"/>
          <w:b/>
          <w:u w:val="single"/>
        </w:rPr>
      </w:pPr>
      <w:r w:rsidRPr="00D65E1D">
        <w:rPr>
          <w:rFonts w:ascii="Arial" w:hAnsi="Arial" w:cs="Arial"/>
          <w:b/>
          <w:u w:val="single"/>
        </w:rPr>
        <w:t>Management.</w:t>
      </w:r>
    </w:p>
    <w:p w14:paraId="2FA820F6" w14:textId="65DFAA7A" w:rsidR="00672869" w:rsidRPr="00D65E1D" w:rsidRDefault="00672869" w:rsidP="0079743E">
      <w:pPr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 xml:space="preserve">Bradley Playgroup is a registered charity which is run by a voluntary committee made up of parents and carers of the children who attend. We also have dedicated local supporters. The committee works hard to </w:t>
      </w:r>
      <w:r w:rsidR="00280974" w:rsidRPr="00D65E1D">
        <w:rPr>
          <w:rFonts w:ascii="Arial" w:hAnsi="Arial" w:cs="Arial"/>
        </w:rPr>
        <w:t xml:space="preserve">ensure that the playgroup is a </w:t>
      </w:r>
      <w:r w:rsidRPr="00D65E1D">
        <w:rPr>
          <w:rFonts w:ascii="Arial" w:hAnsi="Arial" w:cs="Arial"/>
        </w:rPr>
        <w:t>viable organisation for the children who attend now and in the future.</w:t>
      </w:r>
    </w:p>
    <w:p w14:paraId="2DD67AAB" w14:textId="77777777" w:rsidR="005F4613" w:rsidRDefault="00672869" w:rsidP="0079743E">
      <w:pPr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 xml:space="preserve">As a self-funding </w:t>
      </w:r>
      <w:r w:rsidR="00280974" w:rsidRPr="00D65E1D">
        <w:rPr>
          <w:rFonts w:ascii="Arial" w:hAnsi="Arial" w:cs="Arial"/>
        </w:rPr>
        <w:t xml:space="preserve">organisation, </w:t>
      </w:r>
      <w:r w:rsidRPr="00D65E1D">
        <w:rPr>
          <w:rFonts w:ascii="Arial" w:hAnsi="Arial" w:cs="Arial"/>
        </w:rPr>
        <w:t>it is necessary to organise various fundraising activities throughout the year to supplement the necessary finances required to allow the group to maintain sustainability.</w:t>
      </w:r>
      <w:r w:rsidR="00280974" w:rsidRPr="00D65E1D">
        <w:rPr>
          <w:rFonts w:ascii="Arial" w:hAnsi="Arial" w:cs="Arial"/>
        </w:rPr>
        <w:t xml:space="preserve"> Fundraising</w:t>
      </w:r>
      <w:r w:rsidR="003603E0">
        <w:rPr>
          <w:rFonts w:ascii="Arial" w:hAnsi="Arial" w:cs="Arial"/>
        </w:rPr>
        <w:t xml:space="preserve"> events are always</w:t>
      </w:r>
      <w:r w:rsidR="00280974" w:rsidRPr="00D65E1D">
        <w:rPr>
          <w:rFonts w:ascii="Arial" w:hAnsi="Arial" w:cs="Arial"/>
        </w:rPr>
        <w:t xml:space="preserve"> </w:t>
      </w:r>
      <w:r w:rsidRPr="00D65E1D">
        <w:rPr>
          <w:rFonts w:ascii="Arial" w:hAnsi="Arial" w:cs="Arial"/>
        </w:rPr>
        <w:t xml:space="preserve">a good opportunity to get to know the other parents in the group. </w:t>
      </w:r>
    </w:p>
    <w:p w14:paraId="60054F1D" w14:textId="6A893C2D" w:rsidR="00672869" w:rsidRPr="005F4613" w:rsidRDefault="00672869" w:rsidP="0079743E">
      <w:pPr>
        <w:jc w:val="both"/>
        <w:rPr>
          <w:rFonts w:ascii="Arial" w:hAnsi="Arial" w:cs="Arial"/>
          <w:b/>
        </w:rPr>
      </w:pPr>
      <w:r w:rsidRPr="005F4613">
        <w:rPr>
          <w:rFonts w:ascii="Arial" w:hAnsi="Arial" w:cs="Arial"/>
          <w:b/>
        </w:rPr>
        <w:t>Friends made in playgroup carry on as the children move on up their learning ladder.</w:t>
      </w:r>
    </w:p>
    <w:p w14:paraId="08D8247F" w14:textId="038D9D85" w:rsidR="00280974" w:rsidRPr="00D65E1D" w:rsidRDefault="00672869" w:rsidP="0079743E">
      <w:pPr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>We hold an Annual General Meeting in October to appoint a committee for the year. We ask that parents/carers attend</w:t>
      </w:r>
      <w:r w:rsidR="00D70CB1">
        <w:rPr>
          <w:rFonts w:ascii="Arial" w:hAnsi="Arial" w:cs="Arial"/>
        </w:rPr>
        <w:t>,</w:t>
      </w:r>
      <w:r w:rsidRPr="00D65E1D">
        <w:rPr>
          <w:rFonts w:ascii="Arial" w:hAnsi="Arial" w:cs="Arial"/>
        </w:rPr>
        <w:t xml:space="preserve"> as without a committee the group is unable to operate.</w:t>
      </w:r>
    </w:p>
    <w:p w14:paraId="30827EF1" w14:textId="77777777" w:rsidR="00D65E1D" w:rsidRPr="00F700A2" w:rsidRDefault="00D65E1D" w:rsidP="00433F7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78C6BEE" w14:textId="3A05BAB2" w:rsidR="00672869" w:rsidRPr="00D65E1D" w:rsidRDefault="00672869" w:rsidP="0079743E">
      <w:pPr>
        <w:jc w:val="both"/>
        <w:rPr>
          <w:rFonts w:ascii="Arial" w:hAnsi="Arial" w:cs="Arial"/>
        </w:rPr>
      </w:pPr>
      <w:r w:rsidRPr="00D65E1D">
        <w:rPr>
          <w:rFonts w:ascii="Arial" w:hAnsi="Arial" w:cs="Arial"/>
          <w:b/>
          <w:u w:val="single"/>
        </w:rPr>
        <w:t>Language through which care is provided.</w:t>
      </w:r>
    </w:p>
    <w:p w14:paraId="1B18BC44" w14:textId="6BBA69F0" w:rsidR="00672869" w:rsidRPr="00D65E1D" w:rsidRDefault="00672869" w:rsidP="0079743E">
      <w:pPr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 xml:space="preserve">The primary language of the setting is English. Some of our staff speak Welsh as a second language and we are very happy to discuss with parents how we can support children who are bi-lingual. </w:t>
      </w:r>
      <w:r w:rsidRPr="004E7FFA">
        <w:rPr>
          <w:rFonts w:ascii="Arial" w:hAnsi="Arial" w:cs="Arial"/>
        </w:rPr>
        <w:t>As part of o</w:t>
      </w:r>
      <w:r w:rsidR="00A750DC" w:rsidRPr="004E7FFA">
        <w:rPr>
          <w:rFonts w:ascii="Arial" w:hAnsi="Arial" w:cs="Arial"/>
        </w:rPr>
        <w:t>u</w:t>
      </w:r>
      <w:r w:rsidRPr="004E7FFA">
        <w:rPr>
          <w:rFonts w:ascii="Arial" w:hAnsi="Arial" w:cs="Arial"/>
        </w:rPr>
        <w:t xml:space="preserve">r </w:t>
      </w:r>
      <w:r w:rsidR="002C1134" w:rsidRPr="004E7FFA">
        <w:rPr>
          <w:rFonts w:ascii="Arial" w:hAnsi="Arial" w:cs="Arial"/>
        </w:rPr>
        <w:t>New Curriculum for Wales</w:t>
      </w:r>
      <w:r w:rsidRPr="004E7FFA">
        <w:rPr>
          <w:rFonts w:ascii="Arial" w:hAnsi="Arial" w:cs="Arial"/>
        </w:rPr>
        <w:t xml:space="preserve"> provision we in</w:t>
      </w:r>
      <w:r w:rsidR="00FE0D72" w:rsidRPr="004E7FFA">
        <w:rPr>
          <w:rFonts w:ascii="Arial" w:hAnsi="Arial" w:cs="Arial"/>
        </w:rPr>
        <w:t xml:space="preserve">corporate welsh into the sessions that can be easily used by the </w:t>
      </w:r>
      <w:r w:rsidRPr="004E7FFA">
        <w:rPr>
          <w:rFonts w:ascii="Arial" w:hAnsi="Arial" w:cs="Arial"/>
        </w:rPr>
        <w:t>childre</w:t>
      </w:r>
      <w:r w:rsidR="00FE0D72" w:rsidRPr="004E7FFA">
        <w:rPr>
          <w:rFonts w:ascii="Arial" w:hAnsi="Arial" w:cs="Arial"/>
        </w:rPr>
        <w:t>n</w:t>
      </w:r>
      <w:r w:rsidRPr="004E7FFA">
        <w:rPr>
          <w:rFonts w:ascii="Arial" w:hAnsi="Arial" w:cs="Arial"/>
        </w:rPr>
        <w:t>.</w:t>
      </w:r>
    </w:p>
    <w:p w14:paraId="3D5067AA" w14:textId="2C785CFA" w:rsidR="00672869" w:rsidRPr="00F700A2" w:rsidRDefault="00672869" w:rsidP="00433F7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93BCB3" w14:textId="5F351630" w:rsidR="00672869" w:rsidRPr="00D65E1D" w:rsidRDefault="00672869" w:rsidP="0079743E">
      <w:pPr>
        <w:jc w:val="both"/>
        <w:rPr>
          <w:rFonts w:ascii="Arial" w:hAnsi="Arial" w:cs="Arial"/>
          <w:b/>
          <w:u w:val="single"/>
        </w:rPr>
      </w:pPr>
      <w:r w:rsidRPr="00D65E1D">
        <w:rPr>
          <w:rFonts w:ascii="Arial" w:hAnsi="Arial" w:cs="Arial"/>
          <w:b/>
          <w:u w:val="single"/>
        </w:rPr>
        <w:t>Children with additional</w:t>
      </w:r>
      <w:r w:rsidR="0087173C">
        <w:rPr>
          <w:rFonts w:ascii="Arial" w:hAnsi="Arial" w:cs="Arial"/>
          <w:b/>
          <w:u w:val="single"/>
        </w:rPr>
        <w:t xml:space="preserve"> learning</w:t>
      </w:r>
      <w:r w:rsidRPr="00D65E1D">
        <w:rPr>
          <w:rFonts w:ascii="Arial" w:hAnsi="Arial" w:cs="Arial"/>
          <w:b/>
          <w:u w:val="single"/>
        </w:rPr>
        <w:t xml:space="preserve"> needs or disabilities.</w:t>
      </w:r>
    </w:p>
    <w:p w14:paraId="25B5F2BE" w14:textId="26F909C7" w:rsidR="00672869" w:rsidRPr="00D65E1D" w:rsidRDefault="00672869" w:rsidP="0079743E">
      <w:pPr>
        <w:jc w:val="both"/>
        <w:rPr>
          <w:rFonts w:ascii="Arial" w:hAnsi="Arial" w:cs="Arial"/>
          <w:color w:val="FF0000"/>
        </w:rPr>
      </w:pPr>
      <w:r w:rsidRPr="00D65E1D">
        <w:rPr>
          <w:rFonts w:ascii="Arial" w:hAnsi="Arial" w:cs="Arial"/>
        </w:rPr>
        <w:t>Bradley Playgroup is committed to our policy of inclusion and equality. We aim to provide equali</w:t>
      </w:r>
      <w:r w:rsidR="00280974" w:rsidRPr="00D65E1D">
        <w:rPr>
          <w:rFonts w:ascii="Arial" w:hAnsi="Arial" w:cs="Arial"/>
        </w:rPr>
        <w:t>ty of access and opportunity to all children. However,</w:t>
      </w:r>
      <w:r w:rsidRPr="00D65E1D">
        <w:rPr>
          <w:rFonts w:ascii="Arial" w:hAnsi="Arial" w:cs="Arial"/>
        </w:rPr>
        <w:t xml:space="preserve"> in some </w:t>
      </w:r>
      <w:proofErr w:type="gramStart"/>
      <w:r w:rsidRPr="00D65E1D">
        <w:rPr>
          <w:rFonts w:ascii="Arial" w:hAnsi="Arial" w:cs="Arial"/>
        </w:rPr>
        <w:t>circumstances</w:t>
      </w:r>
      <w:proofErr w:type="gramEnd"/>
      <w:r w:rsidRPr="00D65E1D">
        <w:rPr>
          <w:rFonts w:ascii="Arial" w:hAnsi="Arial" w:cs="Arial"/>
        </w:rPr>
        <w:t xml:space="preserve"> specialist provision may be subject to the availability of external funding</w:t>
      </w:r>
      <w:r w:rsidR="00280974" w:rsidRPr="00D65E1D">
        <w:rPr>
          <w:rFonts w:ascii="Arial" w:hAnsi="Arial" w:cs="Arial"/>
        </w:rPr>
        <w:t xml:space="preserve"> needed</w:t>
      </w:r>
      <w:r w:rsidRPr="00D65E1D">
        <w:rPr>
          <w:rFonts w:ascii="Arial" w:hAnsi="Arial" w:cs="Arial"/>
        </w:rPr>
        <w:t xml:space="preserve"> for specialist </w:t>
      </w:r>
      <w:r w:rsidR="004F75D0" w:rsidRPr="00D65E1D">
        <w:rPr>
          <w:rFonts w:ascii="Arial" w:hAnsi="Arial" w:cs="Arial"/>
        </w:rPr>
        <w:t>equipment</w:t>
      </w:r>
      <w:r w:rsidRPr="00D65E1D">
        <w:rPr>
          <w:rFonts w:ascii="Arial" w:hAnsi="Arial" w:cs="Arial"/>
        </w:rPr>
        <w:t xml:space="preserve"> and/ or additional staff</w:t>
      </w:r>
      <w:r w:rsidRPr="00D65E1D">
        <w:rPr>
          <w:rFonts w:ascii="Arial" w:hAnsi="Arial" w:cs="Arial"/>
          <w:color w:val="FF0000"/>
        </w:rPr>
        <w:t xml:space="preserve">. </w:t>
      </w:r>
    </w:p>
    <w:p w14:paraId="06AEE80E" w14:textId="23A803B2" w:rsidR="00280974" w:rsidRPr="00D65E1D" w:rsidRDefault="00280974" w:rsidP="0079743E">
      <w:pPr>
        <w:widowControl w:val="0"/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b/>
        </w:rPr>
      </w:pPr>
      <w:r w:rsidRPr="00D65E1D">
        <w:rPr>
          <w:rFonts w:ascii="Arial" w:hAnsi="Arial" w:cs="Arial"/>
          <w:b/>
        </w:rPr>
        <w:t>It is the policy of Bradley Playgroup as</w:t>
      </w:r>
      <w:r w:rsidRPr="00D65E1D">
        <w:rPr>
          <w:rFonts w:ascii="Arial" w:hAnsi="Arial" w:cs="Arial"/>
        </w:rPr>
        <w:t xml:space="preserve"> </w:t>
      </w:r>
      <w:r w:rsidRPr="00D65E1D">
        <w:rPr>
          <w:rFonts w:ascii="Arial" w:hAnsi="Arial" w:cs="Arial"/>
          <w:b/>
        </w:rPr>
        <w:t xml:space="preserve">members of </w:t>
      </w:r>
      <w:r w:rsidR="00195CF7" w:rsidRPr="00120463">
        <w:rPr>
          <w:rFonts w:ascii="Arial" w:hAnsi="Arial" w:cs="Arial"/>
          <w:b/>
        </w:rPr>
        <w:t>Early Years Wales</w:t>
      </w:r>
      <w:r w:rsidRPr="00D65E1D">
        <w:rPr>
          <w:rFonts w:ascii="Arial" w:hAnsi="Arial" w:cs="Arial"/>
          <w:b/>
        </w:rPr>
        <w:t xml:space="preserve">, to be fully committed to the active promotion of equality of opportunity for all children and adults involved in our provision. </w:t>
      </w:r>
    </w:p>
    <w:p w14:paraId="5D741964" w14:textId="77777777" w:rsidR="00280974" w:rsidRPr="00D65E1D" w:rsidRDefault="00280974" w:rsidP="0079743E">
      <w:pPr>
        <w:widowControl w:val="0"/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</w:rPr>
      </w:pPr>
      <w:r w:rsidRPr="00D65E1D">
        <w:rPr>
          <w:rFonts w:ascii="Arial" w:hAnsi="Arial" w:cs="Arial"/>
          <w:b/>
        </w:rPr>
        <w:t>We do this by:</w:t>
      </w:r>
      <w:r w:rsidRPr="00D65E1D">
        <w:rPr>
          <w:rFonts w:ascii="Arial" w:hAnsi="Arial" w:cs="Arial"/>
        </w:rPr>
        <w:t xml:space="preserve"> </w:t>
      </w:r>
    </w:p>
    <w:p w14:paraId="27504D4B" w14:textId="125BA26A" w:rsidR="00A13B1D" w:rsidRDefault="00A13B1D" w:rsidP="007974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</w:t>
      </w:r>
      <w:r w:rsidR="00280974" w:rsidRPr="00D65E1D">
        <w:rPr>
          <w:rFonts w:ascii="Arial" w:hAnsi="Arial" w:cs="Arial"/>
        </w:rPr>
        <w:t>a</w:t>
      </w:r>
      <w:r>
        <w:rPr>
          <w:rFonts w:ascii="Arial" w:hAnsi="Arial" w:cs="Arial"/>
        </w:rPr>
        <w:t>ccount of the Equality Act 2010 – (</w:t>
      </w:r>
      <w:hyperlink r:id="rId8" w:history="1">
        <w:r w:rsidR="00E31749" w:rsidRPr="00E31749">
          <w:rPr>
            <w:color w:val="0000FF"/>
            <w:u w:val="single"/>
          </w:rPr>
          <w:t>Equality Act 2010: guidance - GOV.UK (www.gov.uk)</w:t>
        </w:r>
      </w:hyperlink>
      <w:r>
        <w:rPr>
          <w:rFonts w:ascii="Arial" w:hAnsi="Arial" w:cs="Arial"/>
        </w:rPr>
        <w:t xml:space="preserve">).  </w:t>
      </w:r>
    </w:p>
    <w:p w14:paraId="5698BF60" w14:textId="77777777" w:rsidR="00280974" w:rsidRPr="00A13B1D" w:rsidRDefault="00280974" w:rsidP="0079743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r w:rsidRPr="00A13B1D">
        <w:rPr>
          <w:rFonts w:ascii="Arial" w:hAnsi="Arial" w:cs="Arial"/>
          <w:bCs/>
        </w:rPr>
        <w:t>Operating an inclusive admissions policy and procedure.</w:t>
      </w:r>
    </w:p>
    <w:p w14:paraId="3CF29F1D" w14:textId="12A11AF6" w:rsidR="00280974" w:rsidRPr="0087173C" w:rsidRDefault="00280974" w:rsidP="007974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35" w:lineRule="atLeast"/>
        <w:jc w:val="both"/>
        <w:rPr>
          <w:rFonts w:ascii="Arial" w:hAnsi="Arial" w:cs="Arial"/>
        </w:rPr>
      </w:pPr>
      <w:r w:rsidRPr="00A13B1D">
        <w:rPr>
          <w:rFonts w:ascii="Arial" w:hAnsi="Arial" w:cs="Arial"/>
        </w:rPr>
        <w:t>Recognising and respecting individuality and potential of all children and adults who may work, use, or visit Bradley Playgroup.</w:t>
      </w:r>
      <w:r w:rsidRPr="00A13B1D">
        <w:rPr>
          <w:rFonts w:ascii="Arial" w:hAnsi="Arial" w:cs="Arial"/>
          <w:i/>
        </w:rPr>
        <w:t xml:space="preserve"> </w:t>
      </w:r>
    </w:p>
    <w:p w14:paraId="49941BF2" w14:textId="77777777" w:rsidR="0087173C" w:rsidRPr="00A13B1D" w:rsidRDefault="0087173C" w:rsidP="0087173C">
      <w:pPr>
        <w:pStyle w:val="ListParagraph"/>
        <w:widowControl w:val="0"/>
        <w:autoSpaceDE w:val="0"/>
        <w:autoSpaceDN w:val="0"/>
        <w:adjustRightInd w:val="0"/>
        <w:spacing w:after="200" w:line="235" w:lineRule="atLeast"/>
        <w:jc w:val="both"/>
        <w:rPr>
          <w:rFonts w:ascii="Arial" w:hAnsi="Arial" w:cs="Arial"/>
        </w:rPr>
      </w:pPr>
    </w:p>
    <w:p w14:paraId="48B85B45" w14:textId="3D457EC5" w:rsidR="001E28D3" w:rsidRDefault="001E28D3" w:rsidP="0079743E">
      <w:pPr>
        <w:jc w:val="both"/>
        <w:rPr>
          <w:rFonts w:ascii="Arial" w:hAnsi="Arial" w:cs="Arial"/>
          <w:i/>
        </w:rPr>
      </w:pPr>
      <w:r w:rsidRPr="00D65E1D">
        <w:rPr>
          <w:rFonts w:ascii="Arial" w:hAnsi="Arial" w:cs="Arial"/>
        </w:rPr>
        <w:lastRenderedPageBreak/>
        <w:t>Bradley Playgroup has regard for the Special Educational Needs Code of Practice for Wales (2002) (</w:t>
      </w:r>
      <w:hyperlink r:id="rId9" w:history="1">
        <w:r w:rsidRPr="00D65E1D">
          <w:rPr>
            <w:rStyle w:val="Hyperlink"/>
            <w:rFonts w:ascii="Arial" w:hAnsi="Arial" w:cs="Arial"/>
          </w:rPr>
          <w:t>http://wales.gov.uk</w:t>
        </w:r>
      </w:hyperlink>
      <w:r w:rsidRPr="00D65E1D">
        <w:rPr>
          <w:rFonts w:ascii="Arial" w:hAnsi="Arial" w:cs="Arial"/>
        </w:rPr>
        <w:t xml:space="preserve">) and the Equality Act 2010 on the Identification, Assessment and Education of Children with Special Educational Needs. </w:t>
      </w:r>
      <w:r w:rsidRPr="00D65E1D">
        <w:rPr>
          <w:rFonts w:ascii="Arial" w:hAnsi="Arial" w:cs="Arial"/>
          <w:i/>
        </w:rPr>
        <w:t>For providers registered with Estyn to deliver Early Years Education this is a statutory requirement and for other providers it is best practice.</w:t>
      </w:r>
    </w:p>
    <w:p w14:paraId="2E1D0E54" w14:textId="77777777" w:rsidR="005E220C" w:rsidRPr="00D65E1D" w:rsidRDefault="005E220C" w:rsidP="0079743E">
      <w:pPr>
        <w:jc w:val="both"/>
        <w:rPr>
          <w:rFonts w:ascii="Arial" w:hAnsi="Arial" w:cs="Arial"/>
        </w:rPr>
      </w:pPr>
    </w:p>
    <w:p w14:paraId="639243BA" w14:textId="5E404A30" w:rsidR="001E28D3" w:rsidRPr="00D65E1D" w:rsidRDefault="001E28D3" w:rsidP="0079743E">
      <w:pPr>
        <w:jc w:val="both"/>
        <w:rPr>
          <w:rFonts w:ascii="Arial" w:hAnsi="Arial" w:cs="Arial"/>
          <w:b/>
        </w:rPr>
      </w:pPr>
      <w:r w:rsidRPr="00D65E1D">
        <w:rPr>
          <w:rFonts w:ascii="Arial" w:hAnsi="Arial" w:cs="Arial"/>
          <w:b/>
        </w:rPr>
        <w:t>We do this by:</w:t>
      </w:r>
    </w:p>
    <w:p w14:paraId="5F43900F" w14:textId="79C83FAE" w:rsidR="001E28D3" w:rsidRPr="00D65E1D" w:rsidRDefault="001E28D3" w:rsidP="0079743E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 xml:space="preserve">Welcoming children with </w:t>
      </w:r>
      <w:r w:rsidR="004E7FFA">
        <w:rPr>
          <w:rFonts w:ascii="Arial" w:hAnsi="Arial" w:cs="Arial"/>
        </w:rPr>
        <w:t xml:space="preserve">Additional Learning Needs (ALN) </w:t>
      </w:r>
      <w:r w:rsidRPr="00D65E1D">
        <w:rPr>
          <w:rFonts w:ascii="Arial" w:hAnsi="Arial" w:cs="Arial"/>
        </w:rPr>
        <w:t xml:space="preserve">who may be admitted (in line with our admissions policy) after full consultation with parents/carers, staff, referral scheme co-ordinators and any other relevant agency workers involved. </w:t>
      </w:r>
    </w:p>
    <w:p w14:paraId="55793286" w14:textId="1F347338" w:rsidR="001E28D3" w:rsidRPr="00D65E1D" w:rsidRDefault="001E28D3" w:rsidP="0079743E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 xml:space="preserve">Including children with </w:t>
      </w:r>
      <w:r w:rsidR="004E7FFA">
        <w:rPr>
          <w:rFonts w:ascii="Arial" w:hAnsi="Arial" w:cs="Arial"/>
        </w:rPr>
        <w:t>ALN</w:t>
      </w:r>
      <w:r w:rsidRPr="00D65E1D">
        <w:rPr>
          <w:rFonts w:ascii="Arial" w:hAnsi="Arial" w:cs="Arial"/>
        </w:rPr>
        <w:t xml:space="preserve"> and in routine activities, adapting our resources</w:t>
      </w:r>
      <w:r w:rsidR="001E472F">
        <w:rPr>
          <w:rFonts w:ascii="Arial" w:hAnsi="Arial" w:cs="Arial"/>
        </w:rPr>
        <w:t xml:space="preserve"> and </w:t>
      </w:r>
      <w:r w:rsidR="001E472F" w:rsidRPr="004E7FFA">
        <w:rPr>
          <w:rFonts w:ascii="Arial" w:hAnsi="Arial" w:cs="Arial"/>
        </w:rPr>
        <w:t>risk assessments</w:t>
      </w:r>
      <w:r w:rsidRPr="00D65E1D">
        <w:rPr>
          <w:rFonts w:ascii="Arial" w:hAnsi="Arial" w:cs="Arial"/>
        </w:rPr>
        <w:t xml:space="preserve"> to meet the specific needs of the child.</w:t>
      </w:r>
    </w:p>
    <w:p w14:paraId="430A3EEF" w14:textId="44695A08" w:rsidR="001E28D3" w:rsidRPr="00D65E1D" w:rsidRDefault="001E28D3" w:rsidP="0079743E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>Requesting additional assistance as appropriate, such as via a local referral scheme.</w:t>
      </w:r>
    </w:p>
    <w:p w14:paraId="18AFC4F8" w14:textId="1516A589" w:rsidR="001E28D3" w:rsidRPr="00D65E1D" w:rsidRDefault="001E28D3" w:rsidP="0079743E">
      <w:pPr>
        <w:spacing w:after="200" w:line="276" w:lineRule="auto"/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 xml:space="preserve">(For further information please see our policy file in the Playgroup setting or by accessing our Playgroup website: </w:t>
      </w:r>
      <w:hyperlink r:id="rId10" w:history="1">
        <w:r w:rsidRPr="00D65E1D">
          <w:rPr>
            <w:rStyle w:val="Hyperlink"/>
            <w:rFonts w:ascii="Arial" w:hAnsi="Arial" w:cs="Arial"/>
          </w:rPr>
          <w:t>www.bradleyplaygroup.com</w:t>
        </w:r>
      </w:hyperlink>
      <w:r w:rsidRPr="00D65E1D">
        <w:rPr>
          <w:rFonts w:ascii="Arial" w:hAnsi="Arial" w:cs="Arial"/>
        </w:rPr>
        <w:t xml:space="preserve">) </w:t>
      </w:r>
    </w:p>
    <w:p w14:paraId="4B7E835F" w14:textId="77777777" w:rsidR="001E28D3" w:rsidRPr="00AB00AD" w:rsidRDefault="001E28D3" w:rsidP="00433F7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568C959" w14:textId="69004C5D" w:rsidR="00672869" w:rsidRPr="00D65E1D" w:rsidRDefault="00672869" w:rsidP="0079743E">
      <w:pPr>
        <w:jc w:val="both"/>
        <w:rPr>
          <w:rFonts w:ascii="Arial" w:hAnsi="Arial" w:cs="Arial"/>
          <w:b/>
          <w:u w:val="single"/>
        </w:rPr>
      </w:pPr>
      <w:r w:rsidRPr="00D65E1D">
        <w:rPr>
          <w:rFonts w:ascii="Arial" w:hAnsi="Arial" w:cs="Arial"/>
          <w:b/>
          <w:u w:val="single"/>
        </w:rPr>
        <w:t>Admission policy.</w:t>
      </w:r>
    </w:p>
    <w:p w14:paraId="66FA31A7" w14:textId="32539EDE" w:rsidR="00D744FD" w:rsidRDefault="00992189" w:rsidP="0079743E">
      <w:pPr>
        <w:jc w:val="both"/>
        <w:rPr>
          <w:rFonts w:ascii="Arial" w:hAnsi="Arial" w:cs="Arial"/>
        </w:rPr>
      </w:pPr>
      <w:r w:rsidRPr="00D65E1D">
        <w:rPr>
          <w:rFonts w:ascii="Arial" w:hAnsi="Arial" w:cs="Arial"/>
        </w:rPr>
        <w:t xml:space="preserve">We are committed to equality of access and opportunity. Playgroup places are allocated to </w:t>
      </w:r>
      <w:r w:rsidR="004F75D0" w:rsidRPr="00D65E1D">
        <w:rPr>
          <w:rFonts w:ascii="Arial" w:hAnsi="Arial" w:cs="Arial"/>
        </w:rPr>
        <w:t>children</w:t>
      </w:r>
      <w:r w:rsidRPr="00D65E1D">
        <w:rPr>
          <w:rFonts w:ascii="Arial" w:hAnsi="Arial" w:cs="Arial"/>
        </w:rPr>
        <w:t xml:space="preserve"> regardless of gender, ethnicity or culture. Our ability to accommodate new admissions is governed by the availability of a place within the appropriate adult/ child ratio for the child’s</w:t>
      </w:r>
      <w:r w:rsidR="004F75D0" w:rsidRPr="00D65E1D">
        <w:rPr>
          <w:rFonts w:ascii="Arial" w:hAnsi="Arial" w:cs="Arial"/>
        </w:rPr>
        <w:t xml:space="preserve"> </w:t>
      </w:r>
      <w:r w:rsidRPr="00D65E1D">
        <w:rPr>
          <w:rFonts w:ascii="Arial" w:hAnsi="Arial" w:cs="Arial"/>
        </w:rPr>
        <w:t>ag</w:t>
      </w:r>
      <w:r w:rsidR="004F75D0" w:rsidRPr="00D65E1D">
        <w:rPr>
          <w:rFonts w:ascii="Arial" w:hAnsi="Arial" w:cs="Arial"/>
        </w:rPr>
        <w:t>e</w:t>
      </w:r>
      <w:r w:rsidRPr="00D65E1D">
        <w:rPr>
          <w:rFonts w:ascii="Arial" w:hAnsi="Arial" w:cs="Arial"/>
        </w:rPr>
        <w:t xml:space="preserve">. Before starting </w:t>
      </w:r>
      <w:r w:rsidR="004F75D0" w:rsidRPr="00D65E1D">
        <w:rPr>
          <w:rFonts w:ascii="Arial" w:hAnsi="Arial" w:cs="Arial"/>
        </w:rPr>
        <w:t>playgroup,</w:t>
      </w:r>
      <w:r w:rsidRPr="00D65E1D">
        <w:rPr>
          <w:rFonts w:ascii="Arial" w:hAnsi="Arial" w:cs="Arial"/>
        </w:rPr>
        <w:t xml:space="preserve"> it is usual for children to visit our setting and have settling in sessions. While we encourage all parents</w:t>
      </w:r>
      <w:r w:rsidR="001E472F">
        <w:rPr>
          <w:rFonts w:ascii="Arial" w:hAnsi="Arial" w:cs="Arial"/>
        </w:rPr>
        <w:t>/</w:t>
      </w:r>
      <w:r w:rsidR="001E472F" w:rsidRPr="004E7FFA">
        <w:rPr>
          <w:rFonts w:ascii="Arial" w:hAnsi="Arial" w:cs="Arial"/>
        </w:rPr>
        <w:t>carers</w:t>
      </w:r>
      <w:r w:rsidRPr="00D65E1D">
        <w:rPr>
          <w:rFonts w:ascii="Arial" w:hAnsi="Arial" w:cs="Arial"/>
        </w:rPr>
        <w:t xml:space="preserve"> to take advantage of our settling in policy</w:t>
      </w:r>
      <w:r w:rsidR="001E472F">
        <w:rPr>
          <w:rFonts w:ascii="Arial" w:hAnsi="Arial" w:cs="Arial"/>
        </w:rPr>
        <w:t>,</w:t>
      </w:r>
      <w:r w:rsidRPr="00D65E1D">
        <w:rPr>
          <w:rFonts w:ascii="Arial" w:hAnsi="Arial" w:cs="Arial"/>
        </w:rPr>
        <w:t xml:space="preserve"> we must stipulate that if your child is staying for snack that a donati</w:t>
      </w:r>
      <w:r w:rsidR="001E28D3" w:rsidRPr="00D65E1D">
        <w:rPr>
          <w:rFonts w:ascii="Arial" w:hAnsi="Arial" w:cs="Arial"/>
        </w:rPr>
        <w:t xml:space="preserve">on of £1 is given to </w:t>
      </w:r>
      <w:r w:rsidR="00601F24">
        <w:rPr>
          <w:rFonts w:ascii="Arial" w:hAnsi="Arial" w:cs="Arial"/>
        </w:rPr>
        <w:t>a member of staff</w:t>
      </w:r>
      <w:r w:rsidR="001E28D3" w:rsidRPr="00D65E1D">
        <w:rPr>
          <w:rFonts w:ascii="Arial" w:hAnsi="Arial" w:cs="Arial"/>
        </w:rPr>
        <w:t xml:space="preserve"> </w:t>
      </w:r>
      <w:r w:rsidRPr="00D65E1D">
        <w:rPr>
          <w:rFonts w:ascii="Arial" w:hAnsi="Arial" w:cs="Arial"/>
        </w:rPr>
        <w:t>at the beginning of each session</w:t>
      </w:r>
      <w:r w:rsidR="001E472F">
        <w:rPr>
          <w:rFonts w:ascii="Arial" w:hAnsi="Arial" w:cs="Arial"/>
        </w:rPr>
        <w:t>,</w:t>
      </w:r>
      <w:r w:rsidRPr="00D65E1D">
        <w:rPr>
          <w:rFonts w:ascii="Arial" w:hAnsi="Arial" w:cs="Arial"/>
        </w:rPr>
        <w:t xml:space="preserve"> to allow for the purchase of extra snack and </w:t>
      </w:r>
      <w:r w:rsidR="004F75D0" w:rsidRPr="00D65E1D">
        <w:rPr>
          <w:rFonts w:ascii="Arial" w:hAnsi="Arial" w:cs="Arial"/>
        </w:rPr>
        <w:t>refreshments</w:t>
      </w:r>
      <w:r w:rsidR="001E28D3" w:rsidRPr="00D65E1D">
        <w:rPr>
          <w:rFonts w:ascii="Arial" w:hAnsi="Arial" w:cs="Arial"/>
        </w:rPr>
        <w:t xml:space="preserve"> (Please read our Admissions Policy for more information).</w:t>
      </w:r>
    </w:p>
    <w:p w14:paraId="1186C941" w14:textId="37DC15AA" w:rsidR="00992189" w:rsidRDefault="00992189" w:rsidP="006C577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137E756" w14:textId="77777777" w:rsidR="00741F48" w:rsidRPr="00AB00AD" w:rsidRDefault="00741F48" w:rsidP="006C577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583603B" w14:textId="11CBB23B" w:rsidR="000030C6" w:rsidRPr="00D65E1D" w:rsidRDefault="000030C6" w:rsidP="0079743E">
      <w:pPr>
        <w:jc w:val="both"/>
        <w:rPr>
          <w:rFonts w:ascii="Arial" w:hAnsi="Arial" w:cs="Arial"/>
          <w:b/>
          <w:u w:val="single"/>
        </w:rPr>
      </w:pPr>
      <w:r w:rsidRPr="00D65E1D">
        <w:rPr>
          <w:rFonts w:ascii="Arial" w:hAnsi="Arial" w:cs="Arial"/>
          <w:b/>
          <w:u w:val="single"/>
        </w:rPr>
        <w:t>Contact Information.</w:t>
      </w:r>
    </w:p>
    <w:p w14:paraId="37BF0415" w14:textId="77777777" w:rsidR="000030C6" w:rsidRPr="00D65E1D" w:rsidRDefault="000030C6" w:rsidP="0079743E">
      <w:pPr>
        <w:jc w:val="both"/>
        <w:rPr>
          <w:rFonts w:ascii="Arial" w:hAnsi="Arial" w:cs="Arial"/>
          <w:b/>
          <w:bCs/>
        </w:rPr>
        <w:sectPr w:rsidR="000030C6" w:rsidRPr="00D65E1D" w:rsidSect="0003665C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6E8BFE" w14:textId="045418B0" w:rsidR="000030C6" w:rsidRPr="00D65E1D" w:rsidRDefault="006B0852" w:rsidP="0079743E">
      <w:pPr>
        <w:jc w:val="both"/>
        <w:rPr>
          <w:rFonts w:ascii="Arial" w:hAnsi="Arial" w:cs="Arial"/>
          <w:b/>
          <w:bCs/>
        </w:rPr>
      </w:pPr>
      <w:r w:rsidRPr="00D65E1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469FAF" wp14:editId="07FE7B82">
                <wp:simplePos x="0" y="0"/>
                <wp:positionH relativeFrom="column">
                  <wp:posOffset>-76200</wp:posOffset>
                </wp:positionH>
                <wp:positionV relativeFrom="paragraph">
                  <wp:posOffset>46990</wp:posOffset>
                </wp:positionV>
                <wp:extent cx="2360930" cy="1613535"/>
                <wp:effectExtent l="0" t="0" r="2794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8011E" w14:textId="61B95EAD" w:rsidR="00DB7757" w:rsidRDefault="00DB7757" w:rsidP="000030C6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Lead Supervisor – Alexzandra Newland                                            </w:t>
                            </w:r>
                          </w:p>
                          <w:p w14:paraId="6DFFB775" w14:textId="77777777" w:rsidR="00DB7757" w:rsidRDefault="00DB7757" w:rsidP="000030C6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606FE">
                              <w:rPr>
                                <w:rFonts w:ascii="Calibri" w:hAnsi="Calibri"/>
                                <w:b/>
                                <w:bCs/>
                              </w:rPr>
                              <w:t>Bradley Village Hall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062E025D" w14:textId="77777777" w:rsidR="00DB7757" w:rsidRPr="00D606FE" w:rsidRDefault="00DB7757" w:rsidP="000030C6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Bradley</w:t>
                            </w:r>
                          </w:p>
                          <w:p w14:paraId="7EA72110" w14:textId="77777777" w:rsidR="00DB7757" w:rsidRDefault="00DB7757" w:rsidP="000030C6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Wrexham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34CC84D4" w14:textId="7DD20F6F" w:rsidR="00DB7757" w:rsidRPr="00D606FE" w:rsidRDefault="00DB7757" w:rsidP="000030C6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606FE">
                              <w:rPr>
                                <w:rFonts w:ascii="Calibri" w:hAnsi="Calibri"/>
                                <w:b/>
                                <w:bCs/>
                              </w:rPr>
                              <w:t>LL11 4BB</w:t>
                            </w:r>
                          </w:p>
                          <w:p w14:paraId="3978F30C" w14:textId="2C4225B8" w:rsidR="00DB7757" w:rsidRDefault="00DB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9FAF" id="_x0000_s1028" type="#_x0000_t202" style="position:absolute;left:0;text-align:left;margin-left:-6pt;margin-top:3.7pt;width:185.9pt;height:127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" strokecolor="white [3212]">
                <v:textbox>
                  <w:txbxContent>
                    <w:p w14:paraId="6168011E" w14:textId="61B95EAD" w:rsidR="00DB7757" w:rsidRDefault="00DB7757" w:rsidP="000030C6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Lead Supervisor – Alexzandra Newland                                            </w:t>
                      </w:r>
                    </w:p>
                    <w:p w14:paraId="6DFFB775" w14:textId="77777777" w:rsidR="00DB7757" w:rsidRDefault="00DB7757" w:rsidP="000030C6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606FE">
                        <w:rPr>
                          <w:rFonts w:ascii="Calibri" w:hAnsi="Calibri"/>
                          <w:b/>
                          <w:bCs/>
                        </w:rPr>
                        <w:t>Bradley Village Hall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, </w:t>
                      </w:r>
                    </w:p>
                    <w:p w14:paraId="062E025D" w14:textId="77777777" w:rsidR="00DB7757" w:rsidRPr="00D606FE" w:rsidRDefault="00DB7757" w:rsidP="000030C6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Bradley</w:t>
                      </w:r>
                    </w:p>
                    <w:p w14:paraId="7EA72110" w14:textId="77777777" w:rsidR="00DB7757" w:rsidRDefault="00DB7757" w:rsidP="000030C6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Wrexham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</w:p>
                    <w:p w14:paraId="34CC84D4" w14:textId="7DD20F6F" w:rsidR="00DB7757" w:rsidRPr="00D606FE" w:rsidRDefault="00DB7757" w:rsidP="000030C6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606FE">
                        <w:rPr>
                          <w:rFonts w:ascii="Calibri" w:hAnsi="Calibri"/>
                          <w:b/>
                          <w:bCs/>
                        </w:rPr>
                        <w:t>LL11 4BB</w:t>
                      </w:r>
                    </w:p>
                    <w:p w14:paraId="3978F30C" w14:textId="2C4225B8" w:rsidR="00DB7757" w:rsidRDefault="00DB7757"/>
                  </w:txbxContent>
                </v:textbox>
                <w10:wrap type="square"/>
              </v:shape>
            </w:pict>
          </mc:Fallback>
        </mc:AlternateContent>
      </w:r>
      <w:r w:rsidR="00D65E1D" w:rsidRPr="00D65E1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12AE3" wp14:editId="6FFDF197">
                <wp:simplePos x="0" y="0"/>
                <wp:positionH relativeFrom="column">
                  <wp:posOffset>2828925</wp:posOffset>
                </wp:positionH>
                <wp:positionV relativeFrom="paragraph">
                  <wp:posOffset>50165</wp:posOffset>
                </wp:positionV>
                <wp:extent cx="2360930" cy="1404620"/>
                <wp:effectExtent l="0" t="0" r="2794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983E" w14:textId="1889F6D6" w:rsidR="00DB7757" w:rsidRDefault="00DB7757" w:rsidP="000030C6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Telephone: </w:t>
                            </w:r>
                            <w:r w:rsidRPr="00D606FE">
                              <w:rPr>
                                <w:rFonts w:ascii="Calibri" w:hAnsi="Calibri"/>
                                <w:b/>
                                <w:bCs/>
                              </w:rPr>
                              <w:t>07547 691301</w:t>
                            </w:r>
                          </w:p>
                          <w:p w14:paraId="72DC6B66" w14:textId="4C46338D" w:rsidR="00DB7757" w:rsidRPr="00D606FE" w:rsidRDefault="00DB7757" w:rsidP="000030C6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606FE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Email: </w:t>
                            </w:r>
                            <w:hyperlink r:id="rId12" w:history="1">
                              <w:r w:rsidRPr="00D606FE">
                                <w:rPr>
                                  <w:rStyle w:val="Hyperlink"/>
                                  <w:rFonts w:ascii="Calibri" w:hAnsi="Calibri"/>
                                </w:rPr>
                                <w:t>bradleyplaygroup@outlook.com</w:t>
                              </w:r>
                            </w:hyperlink>
                          </w:p>
                          <w:p w14:paraId="0D112111" w14:textId="03AC6511" w:rsidR="00DB7757" w:rsidRPr="00D606FE" w:rsidRDefault="00DB7757" w:rsidP="000030C6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606FE">
                              <w:rPr>
                                <w:rFonts w:ascii="Calibri" w:hAnsi="Calibri"/>
                                <w:b/>
                                <w:bCs/>
                              </w:rPr>
                              <w:t>Website: www.bradleyplaygroup.com</w:t>
                            </w:r>
                          </w:p>
                          <w:p w14:paraId="469B9562" w14:textId="771B4511" w:rsidR="00DB7757" w:rsidRDefault="00DB77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12AE3" id="_x0000_s1029" type="#_x0000_t202" style="position:absolute;left:0;text-align:left;margin-left:222.75pt;margin-top:3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" strokecolor="white [3212]">
                <v:textbox style="mso-fit-shape-to-text:t">
                  <w:txbxContent>
                    <w:p w14:paraId="3C34983E" w14:textId="1889F6D6" w:rsidR="00DB7757" w:rsidRDefault="00DB7757" w:rsidP="000030C6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Telephone: </w:t>
                      </w:r>
                      <w:r w:rsidRPr="00D606FE">
                        <w:rPr>
                          <w:rFonts w:ascii="Calibri" w:hAnsi="Calibri"/>
                          <w:b/>
                          <w:bCs/>
                        </w:rPr>
                        <w:t>07547 691301</w:t>
                      </w:r>
                    </w:p>
                    <w:p w14:paraId="72DC6B66" w14:textId="4C46338D" w:rsidR="00DB7757" w:rsidRPr="00D606FE" w:rsidRDefault="00DB7757" w:rsidP="000030C6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606FE">
                        <w:rPr>
                          <w:rFonts w:ascii="Calibri" w:hAnsi="Calibri"/>
                          <w:b/>
                          <w:bCs/>
                        </w:rPr>
                        <w:t xml:space="preserve">Email: </w:t>
                      </w:r>
                      <w:hyperlink r:id="rId13" w:history="1">
                        <w:r w:rsidRPr="00D606FE">
                          <w:rPr>
                            <w:rStyle w:val="Hyperlink"/>
                            <w:rFonts w:ascii="Calibri" w:hAnsi="Calibri"/>
                          </w:rPr>
                          <w:t>bradleyplaygroup@outlook.com</w:t>
                        </w:r>
                      </w:hyperlink>
                    </w:p>
                    <w:p w14:paraId="0D112111" w14:textId="03AC6511" w:rsidR="00DB7757" w:rsidRPr="00D606FE" w:rsidRDefault="00DB7757" w:rsidP="000030C6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606FE">
                        <w:rPr>
                          <w:rFonts w:ascii="Calibri" w:hAnsi="Calibri"/>
                          <w:b/>
                          <w:bCs/>
                        </w:rPr>
                        <w:t>Website: www.bradleyplaygroup.com</w:t>
                      </w:r>
                    </w:p>
                    <w:p w14:paraId="469B9562" w14:textId="771B4511" w:rsidR="00DB7757" w:rsidRDefault="00DB7757"/>
                  </w:txbxContent>
                </v:textbox>
                <w10:wrap type="square"/>
              </v:shape>
            </w:pict>
          </mc:Fallback>
        </mc:AlternateContent>
      </w:r>
    </w:p>
    <w:p w14:paraId="1EF099BD" w14:textId="64A16612" w:rsidR="000030C6" w:rsidRPr="00D65E1D" w:rsidRDefault="000030C6" w:rsidP="0079743E">
      <w:pPr>
        <w:jc w:val="both"/>
        <w:rPr>
          <w:rFonts w:ascii="Arial" w:hAnsi="Arial" w:cs="Arial"/>
          <w:b/>
          <w:bCs/>
        </w:rPr>
      </w:pPr>
      <w:r w:rsidRPr="00D65E1D">
        <w:rPr>
          <w:rFonts w:ascii="Arial" w:hAnsi="Arial" w:cs="Arial"/>
          <w:b/>
          <w:bCs/>
        </w:rPr>
        <w:tab/>
      </w:r>
      <w:r w:rsidRPr="00D65E1D">
        <w:rPr>
          <w:rFonts w:ascii="Arial" w:hAnsi="Arial" w:cs="Arial"/>
          <w:b/>
          <w:bCs/>
        </w:rPr>
        <w:tab/>
      </w:r>
      <w:r w:rsidRPr="00D65E1D">
        <w:rPr>
          <w:rFonts w:ascii="Arial" w:hAnsi="Arial" w:cs="Arial"/>
          <w:b/>
          <w:bCs/>
        </w:rPr>
        <w:tab/>
      </w:r>
      <w:r w:rsidRPr="00D65E1D">
        <w:rPr>
          <w:rFonts w:ascii="Arial" w:hAnsi="Arial" w:cs="Arial"/>
          <w:b/>
          <w:bCs/>
        </w:rPr>
        <w:tab/>
      </w:r>
      <w:r w:rsidRPr="00D65E1D">
        <w:rPr>
          <w:rFonts w:ascii="Arial" w:hAnsi="Arial" w:cs="Arial"/>
          <w:b/>
          <w:bCs/>
        </w:rPr>
        <w:tab/>
      </w:r>
      <w:r w:rsidRPr="00D65E1D">
        <w:rPr>
          <w:rFonts w:ascii="Arial" w:hAnsi="Arial" w:cs="Arial"/>
          <w:b/>
          <w:bCs/>
        </w:rPr>
        <w:tab/>
      </w:r>
    </w:p>
    <w:p w14:paraId="24722B9A" w14:textId="1F6AC038" w:rsidR="000030C6" w:rsidRPr="00D65E1D" w:rsidRDefault="000030C6" w:rsidP="0079743E">
      <w:pPr>
        <w:jc w:val="both"/>
        <w:rPr>
          <w:rFonts w:ascii="Arial" w:hAnsi="Arial" w:cs="Arial"/>
          <w:b/>
          <w:bCs/>
        </w:rPr>
      </w:pPr>
      <w:r w:rsidRPr="00D65E1D">
        <w:rPr>
          <w:rFonts w:ascii="Arial" w:hAnsi="Arial" w:cs="Arial"/>
          <w:b/>
          <w:bCs/>
        </w:rPr>
        <w:tab/>
      </w:r>
      <w:r w:rsidRPr="00D65E1D">
        <w:rPr>
          <w:rFonts w:ascii="Arial" w:hAnsi="Arial" w:cs="Arial"/>
          <w:b/>
          <w:bCs/>
        </w:rPr>
        <w:tab/>
      </w:r>
      <w:r w:rsidRPr="00D65E1D">
        <w:rPr>
          <w:rFonts w:ascii="Arial" w:hAnsi="Arial" w:cs="Arial"/>
          <w:b/>
          <w:bCs/>
        </w:rPr>
        <w:tab/>
      </w:r>
    </w:p>
    <w:p w14:paraId="4AFF7BA0" w14:textId="49C5BE3D" w:rsidR="000030C6" w:rsidRPr="00D65E1D" w:rsidRDefault="000030C6" w:rsidP="0079743E">
      <w:pPr>
        <w:jc w:val="both"/>
        <w:rPr>
          <w:rFonts w:ascii="Arial" w:hAnsi="Arial" w:cs="Arial"/>
          <w:b/>
          <w:bCs/>
        </w:rPr>
      </w:pPr>
    </w:p>
    <w:p w14:paraId="0861E7D8" w14:textId="77777777" w:rsidR="00ED304F" w:rsidRDefault="00ED304F" w:rsidP="006C5770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1FDAEE4" w14:textId="7C66A200" w:rsidR="00531AA4" w:rsidRPr="00D65E1D" w:rsidRDefault="00531AA4" w:rsidP="0079743E">
      <w:pPr>
        <w:jc w:val="both"/>
        <w:rPr>
          <w:rFonts w:ascii="Arial" w:hAnsi="Arial" w:cs="Arial"/>
          <w:b/>
          <w:bCs/>
        </w:rPr>
      </w:pPr>
      <w:r w:rsidRPr="00D65E1D">
        <w:rPr>
          <w:rFonts w:ascii="Arial" w:hAnsi="Arial" w:cs="Arial"/>
          <w:b/>
          <w:bCs/>
          <w:u w:val="single"/>
        </w:rPr>
        <w:t>Activ</w:t>
      </w:r>
      <w:r w:rsidR="00D65E1D">
        <w:rPr>
          <w:rFonts w:ascii="Arial" w:hAnsi="Arial" w:cs="Arial"/>
          <w:b/>
          <w:bCs/>
          <w:u w:val="single"/>
        </w:rPr>
        <w:t>ities provided for the children.</w:t>
      </w:r>
    </w:p>
    <w:p w14:paraId="25FCD537" w14:textId="77777777" w:rsidR="0087173C" w:rsidRDefault="00531AA4" w:rsidP="0079743E">
      <w:pPr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t xml:space="preserve">Activities are planned to meet the developmental needs of each individual child. In planning </w:t>
      </w:r>
      <w:r w:rsidR="006F39A6" w:rsidRPr="00D65E1D">
        <w:rPr>
          <w:rFonts w:ascii="Arial" w:hAnsi="Arial" w:cs="Arial"/>
          <w:bCs/>
        </w:rPr>
        <w:t>activities,</w:t>
      </w:r>
      <w:r w:rsidRPr="00D65E1D">
        <w:rPr>
          <w:rFonts w:ascii="Arial" w:hAnsi="Arial" w:cs="Arial"/>
          <w:bCs/>
        </w:rPr>
        <w:t xml:space="preserve"> we follow the</w:t>
      </w:r>
      <w:r w:rsidR="002C1134">
        <w:rPr>
          <w:rFonts w:ascii="Arial" w:hAnsi="Arial" w:cs="Arial"/>
          <w:bCs/>
        </w:rPr>
        <w:t xml:space="preserve"> New Curriculum for Wales </w:t>
      </w:r>
      <w:r w:rsidRPr="00D65E1D">
        <w:rPr>
          <w:rFonts w:ascii="Arial" w:hAnsi="Arial" w:cs="Arial"/>
          <w:bCs/>
        </w:rPr>
        <w:t>which is set out by The Welsh Assembly Government</w:t>
      </w:r>
      <w:r w:rsidR="00D65E1D">
        <w:rPr>
          <w:rFonts w:ascii="Arial" w:hAnsi="Arial" w:cs="Arial"/>
          <w:bCs/>
        </w:rPr>
        <w:t xml:space="preserve"> (</w:t>
      </w:r>
      <w:hyperlink r:id="rId14" w:history="1">
        <w:r w:rsidR="00E76837" w:rsidRPr="00E76837">
          <w:rPr>
            <w:color w:val="0000FF"/>
            <w:u w:val="single"/>
          </w:rPr>
          <w:t>Curriculum for Wales | Sub-topic | GOV.WALES</w:t>
        </w:r>
      </w:hyperlink>
      <w:r w:rsidR="00D65E1D">
        <w:rPr>
          <w:rFonts w:ascii="Arial" w:hAnsi="Arial" w:cs="Arial"/>
          <w:bCs/>
        </w:rPr>
        <w:t xml:space="preserve">). </w:t>
      </w:r>
      <w:r w:rsidRPr="00D65E1D">
        <w:rPr>
          <w:rFonts w:ascii="Arial" w:hAnsi="Arial" w:cs="Arial"/>
          <w:bCs/>
        </w:rPr>
        <w:t>Activities are va</w:t>
      </w:r>
      <w:r w:rsidR="002C1134">
        <w:rPr>
          <w:rFonts w:ascii="Arial" w:hAnsi="Arial" w:cs="Arial"/>
          <w:bCs/>
        </w:rPr>
        <w:t>ried with</w:t>
      </w:r>
      <w:r w:rsidRPr="00D65E1D">
        <w:rPr>
          <w:rFonts w:ascii="Arial" w:hAnsi="Arial" w:cs="Arial"/>
          <w:bCs/>
        </w:rPr>
        <w:t xml:space="preserve"> all staff</w:t>
      </w:r>
      <w:r w:rsidR="002C1134">
        <w:rPr>
          <w:rFonts w:ascii="Arial" w:hAnsi="Arial" w:cs="Arial"/>
          <w:bCs/>
        </w:rPr>
        <w:t xml:space="preserve"> being</w:t>
      </w:r>
      <w:r w:rsidRPr="00D65E1D">
        <w:rPr>
          <w:rFonts w:ascii="Arial" w:hAnsi="Arial" w:cs="Arial"/>
          <w:bCs/>
        </w:rPr>
        <w:t xml:space="preserve"> </w:t>
      </w:r>
      <w:r w:rsidR="006F39A6" w:rsidRPr="00D65E1D">
        <w:rPr>
          <w:rFonts w:ascii="Arial" w:hAnsi="Arial" w:cs="Arial"/>
          <w:bCs/>
        </w:rPr>
        <w:t>actively</w:t>
      </w:r>
      <w:r w:rsidRPr="00D65E1D">
        <w:rPr>
          <w:rFonts w:ascii="Arial" w:hAnsi="Arial" w:cs="Arial"/>
          <w:bCs/>
        </w:rPr>
        <w:t xml:space="preserve"> involved in</w:t>
      </w:r>
      <w:r w:rsidR="00AD6A44">
        <w:rPr>
          <w:rFonts w:ascii="Arial" w:hAnsi="Arial" w:cs="Arial"/>
          <w:bCs/>
        </w:rPr>
        <w:t xml:space="preserve"> the process. </w:t>
      </w:r>
      <w:r w:rsidR="002C1134">
        <w:rPr>
          <w:rFonts w:ascii="Arial" w:hAnsi="Arial" w:cs="Arial"/>
          <w:bCs/>
        </w:rPr>
        <w:t xml:space="preserve">All of our </w:t>
      </w:r>
      <w:r w:rsidR="00D65E1D">
        <w:rPr>
          <w:rFonts w:ascii="Arial" w:hAnsi="Arial" w:cs="Arial"/>
          <w:bCs/>
        </w:rPr>
        <w:t>child led experiences are planned</w:t>
      </w:r>
      <w:r w:rsidR="002C1134">
        <w:rPr>
          <w:rFonts w:ascii="Arial" w:hAnsi="Arial" w:cs="Arial"/>
          <w:bCs/>
        </w:rPr>
        <w:t xml:space="preserve"> </w:t>
      </w:r>
      <w:r w:rsidR="0087173C">
        <w:rPr>
          <w:rFonts w:ascii="Arial" w:hAnsi="Arial" w:cs="Arial"/>
          <w:bCs/>
        </w:rPr>
        <w:t xml:space="preserve">in the moment </w:t>
      </w:r>
      <w:r w:rsidR="002C1134">
        <w:rPr>
          <w:rFonts w:ascii="Arial" w:hAnsi="Arial" w:cs="Arial"/>
          <w:bCs/>
        </w:rPr>
        <w:t>through daily observations and assessments of the individual child.</w:t>
      </w:r>
      <w:r w:rsidR="00D65E1D">
        <w:rPr>
          <w:rFonts w:ascii="Arial" w:hAnsi="Arial" w:cs="Arial"/>
          <w:bCs/>
        </w:rPr>
        <w:t xml:space="preserve"> </w:t>
      </w:r>
    </w:p>
    <w:p w14:paraId="4BEB6970" w14:textId="07641817" w:rsidR="00531AA4" w:rsidRDefault="00CA18F3" w:rsidP="007974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area is</w:t>
      </w:r>
      <w:r w:rsidR="00D65E1D">
        <w:rPr>
          <w:rFonts w:ascii="Arial" w:hAnsi="Arial" w:cs="Arial"/>
          <w:bCs/>
        </w:rPr>
        <w:t xml:space="preserve"> risk assessed and children are encouraged to contribute to any review or evaluation of their experiences as they are able and willing.</w:t>
      </w:r>
      <w:r w:rsidR="00531AA4" w:rsidRPr="00D65E1D">
        <w:rPr>
          <w:rFonts w:ascii="Arial" w:hAnsi="Arial" w:cs="Arial"/>
          <w:bCs/>
        </w:rPr>
        <w:t xml:space="preserve"> </w:t>
      </w:r>
    </w:p>
    <w:p w14:paraId="280817DF" w14:textId="77777777" w:rsidR="0087173C" w:rsidRDefault="0087173C" w:rsidP="0079743E">
      <w:pPr>
        <w:jc w:val="both"/>
        <w:rPr>
          <w:rFonts w:ascii="Arial" w:hAnsi="Arial" w:cs="Arial"/>
          <w:bCs/>
        </w:rPr>
      </w:pPr>
    </w:p>
    <w:p w14:paraId="5D5526E1" w14:textId="3FBF46B3" w:rsidR="00D65E1D" w:rsidRDefault="00D65E1D" w:rsidP="0079743E">
      <w:pPr>
        <w:jc w:val="both"/>
        <w:rPr>
          <w:rFonts w:ascii="Arial" w:hAnsi="Arial" w:cs="Arial"/>
          <w:b/>
          <w:bCs/>
          <w:u w:val="single"/>
        </w:rPr>
      </w:pPr>
      <w:r w:rsidRPr="00D65E1D">
        <w:rPr>
          <w:rFonts w:ascii="Arial" w:hAnsi="Arial" w:cs="Arial"/>
          <w:b/>
          <w:bCs/>
          <w:u w:val="single"/>
        </w:rPr>
        <w:lastRenderedPageBreak/>
        <w:t xml:space="preserve">Observations, </w:t>
      </w:r>
      <w:r w:rsidR="00827837">
        <w:rPr>
          <w:rFonts w:ascii="Arial" w:hAnsi="Arial" w:cs="Arial"/>
          <w:b/>
          <w:bCs/>
          <w:u w:val="single"/>
        </w:rPr>
        <w:t>A</w:t>
      </w:r>
      <w:r w:rsidRPr="00D65E1D">
        <w:rPr>
          <w:rFonts w:ascii="Arial" w:hAnsi="Arial" w:cs="Arial"/>
          <w:b/>
          <w:bCs/>
          <w:u w:val="single"/>
        </w:rPr>
        <w:t xml:space="preserve">ssessment and </w:t>
      </w:r>
      <w:r w:rsidR="00827837">
        <w:rPr>
          <w:rFonts w:ascii="Arial" w:hAnsi="Arial" w:cs="Arial"/>
          <w:b/>
          <w:bCs/>
          <w:u w:val="single"/>
        </w:rPr>
        <w:t>R</w:t>
      </w:r>
      <w:r w:rsidRPr="00D65E1D">
        <w:rPr>
          <w:rFonts w:ascii="Arial" w:hAnsi="Arial" w:cs="Arial"/>
          <w:b/>
          <w:bCs/>
          <w:u w:val="single"/>
        </w:rPr>
        <w:t xml:space="preserve">ecord </w:t>
      </w:r>
      <w:r w:rsidR="00827837">
        <w:rPr>
          <w:rFonts w:ascii="Arial" w:hAnsi="Arial" w:cs="Arial"/>
          <w:b/>
          <w:bCs/>
          <w:u w:val="single"/>
        </w:rPr>
        <w:t>K</w:t>
      </w:r>
      <w:r w:rsidRPr="00D65E1D">
        <w:rPr>
          <w:rFonts w:ascii="Arial" w:hAnsi="Arial" w:cs="Arial"/>
          <w:b/>
          <w:bCs/>
          <w:u w:val="single"/>
        </w:rPr>
        <w:t>eeping.</w:t>
      </w:r>
    </w:p>
    <w:p w14:paraId="786FB57D" w14:textId="6741833E" w:rsidR="00D65E1D" w:rsidRDefault="00D65E1D" w:rsidP="0079743E">
      <w:pPr>
        <w:jc w:val="both"/>
        <w:rPr>
          <w:rFonts w:ascii="Arial" w:hAnsi="Arial" w:cs="Arial"/>
          <w:bCs/>
        </w:rPr>
      </w:pPr>
      <w:r w:rsidRPr="009F7B12">
        <w:rPr>
          <w:rFonts w:ascii="Arial" w:hAnsi="Arial" w:cs="Arial"/>
          <w:bCs/>
        </w:rPr>
        <w:t>Bradley Playgroup’s staff take a reflective approach to their work ethic</w:t>
      </w:r>
      <w:r w:rsidR="009F7B12" w:rsidRPr="009F7B12">
        <w:rPr>
          <w:rFonts w:ascii="Arial" w:hAnsi="Arial" w:cs="Arial"/>
          <w:bCs/>
        </w:rPr>
        <w:t xml:space="preserve"> using observation</w:t>
      </w:r>
      <w:r w:rsidR="002C1134">
        <w:rPr>
          <w:rFonts w:ascii="Arial" w:hAnsi="Arial" w:cs="Arial"/>
          <w:bCs/>
        </w:rPr>
        <w:t xml:space="preserve"> and assessment</w:t>
      </w:r>
      <w:r w:rsidR="009F7B12" w:rsidRPr="009F7B12">
        <w:rPr>
          <w:rFonts w:ascii="Arial" w:hAnsi="Arial" w:cs="Arial"/>
          <w:bCs/>
        </w:rPr>
        <w:t xml:space="preserve"> as</w:t>
      </w:r>
      <w:r w:rsidR="002C1134">
        <w:rPr>
          <w:rFonts w:ascii="Arial" w:hAnsi="Arial" w:cs="Arial"/>
          <w:bCs/>
        </w:rPr>
        <w:t xml:space="preserve"> their main</w:t>
      </w:r>
      <w:r w:rsidR="009F7B12" w:rsidRPr="009F7B12">
        <w:rPr>
          <w:rFonts w:ascii="Arial" w:hAnsi="Arial" w:cs="Arial"/>
          <w:bCs/>
        </w:rPr>
        <w:t xml:space="preserve"> tool to plan activities to ensure </w:t>
      </w:r>
      <w:r w:rsidR="002C1134">
        <w:rPr>
          <w:rFonts w:ascii="Arial" w:hAnsi="Arial" w:cs="Arial"/>
          <w:bCs/>
        </w:rPr>
        <w:t xml:space="preserve">each individual </w:t>
      </w:r>
      <w:r w:rsidR="009F7B12" w:rsidRPr="009F7B12">
        <w:rPr>
          <w:rFonts w:ascii="Arial" w:hAnsi="Arial" w:cs="Arial"/>
          <w:bCs/>
        </w:rPr>
        <w:t xml:space="preserve">child’s needs are met. The progress of children is assessed by observation and </w:t>
      </w:r>
      <w:r w:rsidR="002C1134">
        <w:rPr>
          <w:rFonts w:ascii="Arial" w:hAnsi="Arial" w:cs="Arial"/>
          <w:bCs/>
        </w:rPr>
        <w:t xml:space="preserve">assessment, along with </w:t>
      </w:r>
      <w:r w:rsidR="001E472F">
        <w:rPr>
          <w:rFonts w:ascii="Arial" w:hAnsi="Arial" w:cs="Arial"/>
          <w:bCs/>
        </w:rPr>
        <w:t>my</w:t>
      </w:r>
      <w:r w:rsidR="002C1134">
        <w:rPr>
          <w:rFonts w:ascii="Arial" w:hAnsi="Arial" w:cs="Arial"/>
          <w:bCs/>
        </w:rPr>
        <w:t xml:space="preserve"> moments</w:t>
      </w:r>
      <w:r w:rsidR="009F7B12" w:rsidRPr="009F7B12">
        <w:rPr>
          <w:rFonts w:ascii="Arial" w:hAnsi="Arial" w:cs="Arial"/>
          <w:bCs/>
        </w:rPr>
        <w:t xml:space="preserve">. Bradley Playgroup has a duty to share some information with the local authority, CIW and in the case of the Child Development Assessment Profile, Welsh Government and SPOA (Single Point </w:t>
      </w:r>
      <w:proofErr w:type="gramStart"/>
      <w:r w:rsidR="009F7B12" w:rsidRPr="009F7B12">
        <w:rPr>
          <w:rFonts w:ascii="Arial" w:hAnsi="Arial" w:cs="Arial"/>
          <w:bCs/>
        </w:rPr>
        <w:t>Of</w:t>
      </w:r>
      <w:proofErr w:type="gramEnd"/>
      <w:r w:rsidR="009F7B12" w:rsidRPr="009F7B12">
        <w:rPr>
          <w:rFonts w:ascii="Arial" w:hAnsi="Arial" w:cs="Arial"/>
          <w:bCs/>
        </w:rPr>
        <w:t xml:space="preserve"> Access). Our records are kept in line with our confidentiality </w:t>
      </w:r>
      <w:r w:rsidR="007D20D9">
        <w:rPr>
          <w:rFonts w:ascii="Arial" w:hAnsi="Arial" w:cs="Arial"/>
          <w:bCs/>
        </w:rPr>
        <w:t xml:space="preserve">and GDPR </w:t>
      </w:r>
      <w:r w:rsidR="009F7B12" w:rsidRPr="009F7B12">
        <w:rPr>
          <w:rFonts w:ascii="Arial" w:hAnsi="Arial" w:cs="Arial"/>
          <w:bCs/>
        </w:rPr>
        <w:t>policy</w:t>
      </w:r>
      <w:r w:rsidR="007D20D9">
        <w:rPr>
          <w:rFonts w:ascii="Arial" w:hAnsi="Arial" w:cs="Arial"/>
          <w:bCs/>
        </w:rPr>
        <w:t>,</w:t>
      </w:r>
      <w:r w:rsidR="009F7B12" w:rsidRPr="009F7B12">
        <w:rPr>
          <w:rFonts w:ascii="Arial" w:hAnsi="Arial" w:cs="Arial"/>
          <w:bCs/>
        </w:rPr>
        <w:t xml:space="preserve"> and are available for </w:t>
      </w:r>
      <w:r w:rsidR="003603E0">
        <w:rPr>
          <w:rFonts w:ascii="Arial" w:hAnsi="Arial" w:cs="Arial"/>
          <w:bCs/>
        </w:rPr>
        <w:t>discussion with parents/ car</w:t>
      </w:r>
      <w:r w:rsidR="009F7B12" w:rsidRPr="009F7B12">
        <w:rPr>
          <w:rFonts w:ascii="Arial" w:hAnsi="Arial" w:cs="Arial"/>
          <w:bCs/>
        </w:rPr>
        <w:t>ers at any time.</w:t>
      </w:r>
    </w:p>
    <w:p w14:paraId="2EBE4636" w14:textId="77777777" w:rsidR="00AB00AD" w:rsidRPr="00AB00AD" w:rsidRDefault="00AB00AD" w:rsidP="00433F74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72D6CC9B" w14:textId="7DE707DB" w:rsidR="00531AA4" w:rsidRPr="00D65E1D" w:rsidRDefault="00D65E1D" w:rsidP="0079743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Staffing</w:t>
      </w:r>
      <w:r w:rsidR="00F700A2">
        <w:rPr>
          <w:rFonts w:ascii="Arial" w:hAnsi="Arial" w:cs="Arial"/>
          <w:b/>
          <w:bCs/>
          <w:u w:val="single"/>
        </w:rPr>
        <w:t>.</w:t>
      </w:r>
    </w:p>
    <w:p w14:paraId="177B74EE" w14:textId="67D55CEB" w:rsidR="009F7B12" w:rsidRDefault="00D70CB1" w:rsidP="007974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are recruited </w:t>
      </w:r>
      <w:r w:rsidR="009F7B12">
        <w:rPr>
          <w:rFonts w:ascii="Arial" w:hAnsi="Arial" w:cs="Arial"/>
          <w:bCs/>
        </w:rPr>
        <w:t xml:space="preserve">and work to or exceed regulatory requirements at all times. The playgroup </w:t>
      </w:r>
      <w:r w:rsidR="00AB00AD">
        <w:rPr>
          <w:rFonts w:ascii="Arial" w:hAnsi="Arial" w:cs="Arial"/>
          <w:bCs/>
        </w:rPr>
        <w:t>employs</w:t>
      </w:r>
      <w:r w:rsidR="009F7B12">
        <w:rPr>
          <w:rFonts w:ascii="Arial" w:hAnsi="Arial" w:cs="Arial"/>
          <w:bCs/>
        </w:rPr>
        <w:t xml:space="preserve"> a Lead Supervisor and a Supervisor. Additional staff are employed if the number of children increase as the year progresses.</w:t>
      </w:r>
    </w:p>
    <w:p w14:paraId="373A16EC" w14:textId="66F72F84" w:rsidR="00531AA4" w:rsidRPr="00D65E1D" w:rsidRDefault="00D70CB1" w:rsidP="007974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of the </w:t>
      </w:r>
      <w:r w:rsidR="00531AA4" w:rsidRPr="00D65E1D">
        <w:rPr>
          <w:rFonts w:ascii="Arial" w:hAnsi="Arial" w:cs="Arial"/>
          <w:bCs/>
        </w:rPr>
        <w:t>staff at the playgroup undertake regular training in various areas such as Food Hygiene, First Aid an</w:t>
      </w:r>
      <w:r w:rsidR="00CF086A">
        <w:rPr>
          <w:rFonts w:ascii="Arial" w:hAnsi="Arial" w:cs="Arial"/>
          <w:bCs/>
        </w:rPr>
        <w:t xml:space="preserve">d Child </w:t>
      </w:r>
      <w:proofErr w:type="gramStart"/>
      <w:r w:rsidR="00CF086A">
        <w:rPr>
          <w:rFonts w:ascii="Arial" w:hAnsi="Arial" w:cs="Arial"/>
          <w:bCs/>
        </w:rPr>
        <w:t xml:space="preserve">Safeguarding </w:t>
      </w:r>
      <w:r w:rsidR="00531AA4" w:rsidRPr="00D65E1D">
        <w:rPr>
          <w:rFonts w:ascii="Arial" w:hAnsi="Arial" w:cs="Arial"/>
          <w:bCs/>
        </w:rPr>
        <w:t>.</w:t>
      </w:r>
      <w:proofErr w:type="gramEnd"/>
    </w:p>
    <w:p w14:paraId="32E2885A" w14:textId="68CA2A29" w:rsidR="00531AA4" w:rsidRPr="00D65E1D" w:rsidRDefault="00531AA4" w:rsidP="0079743E">
      <w:pPr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t>The ratio of staff to children consist of:</w:t>
      </w:r>
    </w:p>
    <w:p w14:paraId="2EC06394" w14:textId="6D51AAEC" w:rsidR="00531AA4" w:rsidRPr="00D65E1D" w:rsidRDefault="00531AA4" w:rsidP="0079743E">
      <w:pPr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t>2 – 3 years 1:4</w:t>
      </w:r>
    </w:p>
    <w:p w14:paraId="19E911DB" w14:textId="236D7664" w:rsidR="00531AA4" w:rsidRPr="001F32DB" w:rsidRDefault="00531AA4" w:rsidP="001F32DB">
      <w:pPr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t>3 years 1:8</w:t>
      </w:r>
    </w:p>
    <w:p w14:paraId="55C3EAB9" w14:textId="62E281B7" w:rsidR="00531AA4" w:rsidRPr="00D65E1D" w:rsidRDefault="00531AA4" w:rsidP="0079743E">
      <w:pPr>
        <w:jc w:val="both"/>
        <w:rPr>
          <w:rFonts w:ascii="Arial" w:hAnsi="Arial" w:cs="Arial"/>
          <w:b/>
          <w:bCs/>
          <w:u w:val="single"/>
        </w:rPr>
      </w:pPr>
      <w:r w:rsidRPr="00D65E1D">
        <w:rPr>
          <w:rFonts w:ascii="Arial" w:hAnsi="Arial" w:cs="Arial"/>
          <w:b/>
          <w:bCs/>
          <w:u w:val="single"/>
        </w:rPr>
        <w:t>Routines.</w:t>
      </w:r>
    </w:p>
    <w:p w14:paraId="432F148F" w14:textId="34A8E936" w:rsidR="00531AA4" w:rsidRDefault="00531AA4" w:rsidP="0079743E">
      <w:pPr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t>During the session at playgroup children are encouraged to participate in the daily routine of the group.</w:t>
      </w:r>
      <w:r w:rsidR="00524539" w:rsidRPr="00D65E1D">
        <w:rPr>
          <w:rFonts w:ascii="Arial" w:hAnsi="Arial" w:cs="Arial"/>
          <w:bCs/>
        </w:rPr>
        <w:t xml:space="preserve"> While respecting individual needs we introduce </w:t>
      </w:r>
      <w:r w:rsidR="00D70CB1" w:rsidRPr="00D65E1D">
        <w:rPr>
          <w:rFonts w:ascii="Arial" w:hAnsi="Arial" w:cs="Arial"/>
          <w:bCs/>
        </w:rPr>
        <w:t>several</w:t>
      </w:r>
      <w:r w:rsidR="00524539" w:rsidRPr="00D65E1D">
        <w:rPr>
          <w:rFonts w:ascii="Arial" w:hAnsi="Arial" w:cs="Arial"/>
          <w:bCs/>
        </w:rPr>
        <w:t xml:space="preserve"> rout</w:t>
      </w:r>
      <w:r w:rsidR="00AB00AD">
        <w:rPr>
          <w:rFonts w:ascii="Arial" w:hAnsi="Arial" w:cs="Arial"/>
          <w:bCs/>
        </w:rPr>
        <w:t>ines for the children such as:</w:t>
      </w:r>
      <w:r w:rsidR="009F7B12">
        <w:rPr>
          <w:rFonts w:ascii="Arial" w:hAnsi="Arial" w:cs="Arial"/>
          <w:bCs/>
        </w:rPr>
        <w:t xml:space="preserve"> s</w:t>
      </w:r>
      <w:r w:rsidR="00524539" w:rsidRPr="00D65E1D">
        <w:rPr>
          <w:rFonts w:ascii="Arial" w:hAnsi="Arial" w:cs="Arial"/>
          <w:bCs/>
        </w:rPr>
        <w:t>itting together at snack time to</w:t>
      </w:r>
      <w:r w:rsidR="009F7B12">
        <w:rPr>
          <w:rFonts w:ascii="Arial" w:hAnsi="Arial" w:cs="Arial"/>
          <w:bCs/>
        </w:rPr>
        <w:t xml:space="preserve"> introduce social interaction, s</w:t>
      </w:r>
      <w:r w:rsidR="00524539" w:rsidRPr="00D65E1D">
        <w:rPr>
          <w:rFonts w:ascii="Arial" w:hAnsi="Arial" w:cs="Arial"/>
          <w:bCs/>
        </w:rPr>
        <w:t xml:space="preserve">ongs to indicate </w:t>
      </w:r>
      <w:r w:rsidR="00D70CB1" w:rsidRPr="00D65E1D">
        <w:rPr>
          <w:rFonts w:ascii="Arial" w:hAnsi="Arial" w:cs="Arial"/>
          <w:bCs/>
        </w:rPr>
        <w:t>various times</w:t>
      </w:r>
      <w:r w:rsidR="00524539" w:rsidRPr="00D65E1D">
        <w:rPr>
          <w:rFonts w:ascii="Arial" w:hAnsi="Arial" w:cs="Arial"/>
          <w:bCs/>
        </w:rPr>
        <w:t xml:space="preserve"> of the day e.g.</w:t>
      </w:r>
      <w:r w:rsidR="009F7B12">
        <w:rPr>
          <w:rFonts w:ascii="Arial" w:hAnsi="Arial" w:cs="Arial"/>
          <w:bCs/>
        </w:rPr>
        <w:t xml:space="preserve"> s</w:t>
      </w:r>
      <w:r w:rsidR="00524539" w:rsidRPr="00D65E1D">
        <w:rPr>
          <w:rFonts w:ascii="Arial" w:hAnsi="Arial" w:cs="Arial"/>
          <w:bCs/>
        </w:rPr>
        <w:t>nack time,</w:t>
      </w:r>
      <w:r w:rsidR="00AB00AD">
        <w:rPr>
          <w:rFonts w:ascii="Arial" w:hAnsi="Arial" w:cs="Arial"/>
          <w:bCs/>
        </w:rPr>
        <w:t xml:space="preserve"> and</w:t>
      </w:r>
      <w:r w:rsidR="00524539" w:rsidRPr="00D65E1D">
        <w:rPr>
          <w:rFonts w:ascii="Arial" w:hAnsi="Arial" w:cs="Arial"/>
          <w:bCs/>
        </w:rPr>
        <w:t xml:space="preserve"> home time</w:t>
      </w:r>
      <w:r w:rsidR="007D20D9">
        <w:rPr>
          <w:rFonts w:ascii="Arial" w:hAnsi="Arial" w:cs="Arial"/>
          <w:bCs/>
        </w:rPr>
        <w:t>, along with encouraging and promoting independence with self-registration, name recognition</w:t>
      </w:r>
      <w:r w:rsidR="0087173C">
        <w:rPr>
          <w:rFonts w:ascii="Arial" w:hAnsi="Arial" w:cs="Arial"/>
          <w:bCs/>
        </w:rPr>
        <w:t xml:space="preserve">, </w:t>
      </w:r>
      <w:r w:rsidR="007D20D9">
        <w:rPr>
          <w:rFonts w:ascii="Arial" w:hAnsi="Arial" w:cs="Arial"/>
          <w:bCs/>
        </w:rPr>
        <w:t>toileting</w:t>
      </w:r>
      <w:r w:rsidR="00C25D32">
        <w:rPr>
          <w:rFonts w:ascii="Arial" w:hAnsi="Arial" w:cs="Arial"/>
          <w:bCs/>
        </w:rPr>
        <w:t>, hand washing,</w:t>
      </w:r>
      <w:r w:rsidR="0087173C">
        <w:rPr>
          <w:rFonts w:ascii="Arial" w:hAnsi="Arial" w:cs="Arial"/>
          <w:bCs/>
        </w:rPr>
        <w:t xml:space="preserve"> and preparing their own snack</w:t>
      </w:r>
      <w:r w:rsidR="00524539" w:rsidRPr="00D65E1D">
        <w:rPr>
          <w:rFonts w:ascii="Arial" w:hAnsi="Arial" w:cs="Arial"/>
          <w:bCs/>
        </w:rPr>
        <w:t>.</w:t>
      </w:r>
    </w:p>
    <w:p w14:paraId="5B48A524" w14:textId="45740407" w:rsidR="00524539" w:rsidRPr="0003311C" w:rsidRDefault="000A1CCF" w:rsidP="0079743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="00524539" w:rsidRPr="0003311C">
        <w:rPr>
          <w:rFonts w:ascii="Arial" w:hAnsi="Arial" w:cs="Arial"/>
          <w:b/>
          <w:bCs/>
          <w:u w:val="single"/>
        </w:rPr>
        <w:t>laygroup routine:</w:t>
      </w:r>
    </w:p>
    <w:p w14:paraId="6EA16146" w14:textId="49CB4341" w:rsidR="00531AA4" w:rsidRPr="005E220C" w:rsidRDefault="00531AA4" w:rsidP="0079743E">
      <w:pPr>
        <w:jc w:val="both"/>
        <w:rPr>
          <w:rFonts w:ascii="Arial" w:hAnsi="Arial" w:cs="Arial"/>
          <w:bCs/>
          <w:sz w:val="16"/>
          <w:szCs w:val="16"/>
        </w:rPr>
      </w:pPr>
      <w:r w:rsidRPr="005E220C">
        <w:rPr>
          <w:rFonts w:ascii="Arial" w:hAnsi="Arial" w:cs="Arial"/>
          <w:b/>
          <w:bCs/>
          <w:sz w:val="16"/>
          <w:szCs w:val="16"/>
        </w:rPr>
        <w:t>9.</w:t>
      </w:r>
      <w:r w:rsidR="00C56AB7" w:rsidRPr="005E220C">
        <w:rPr>
          <w:rFonts w:ascii="Arial" w:hAnsi="Arial" w:cs="Arial"/>
          <w:b/>
          <w:bCs/>
          <w:sz w:val="16"/>
          <w:szCs w:val="16"/>
        </w:rPr>
        <w:t>15</w:t>
      </w:r>
      <w:r w:rsidRPr="005E220C">
        <w:rPr>
          <w:rFonts w:ascii="Arial" w:hAnsi="Arial" w:cs="Arial"/>
          <w:bCs/>
          <w:sz w:val="16"/>
          <w:szCs w:val="16"/>
        </w:rPr>
        <w:t xml:space="preserve"> – </w:t>
      </w:r>
      <w:r w:rsidR="003F1843">
        <w:rPr>
          <w:rFonts w:ascii="Arial" w:hAnsi="Arial" w:cs="Arial"/>
          <w:bCs/>
          <w:sz w:val="16"/>
          <w:szCs w:val="16"/>
        </w:rPr>
        <w:t xml:space="preserve">Greeting at the door, </w:t>
      </w:r>
      <w:r w:rsidR="00C56AB7" w:rsidRPr="005E220C">
        <w:rPr>
          <w:rFonts w:ascii="Arial" w:hAnsi="Arial" w:cs="Arial"/>
          <w:bCs/>
          <w:sz w:val="16"/>
          <w:szCs w:val="16"/>
        </w:rPr>
        <w:t>Hanging up our belongings, self-registration, hand washing/toileting</w:t>
      </w:r>
      <w:r w:rsidR="004E7FFA">
        <w:rPr>
          <w:rFonts w:ascii="Arial" w:hAnsi="Arial" w:cs="Arial"/>
          <w:bCs/>
          <w:sz w:val="16"/>
          <w:szCs w:val="16"/>
        </w:rPr>
        <w:t xml:space="preserve"> and free play</w:t>
      </w:r>
    </w:p>
    <w:p w14:paraId="4ACF8784" w14:textId="2885A85F" w:rsidR="00531AA4" w:rsidRPr="005E220C" w:rsidRDefault="001E472F" w:rsidP="0079743E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10:00</w:t>
      </w:r>
      <w:r w:rsidR="00531AA4" w:rsidRPr="005E220C">
        <w:rPr>
          <w:rFonts w:ascii="Arial" w:hAnsi="Arial" w:cs="Arial"/>
          <w:b/>
          <w:bCs/>
          <w:sz w:val="16"/>
          <w:szCs w:val="16"/>
        </w:rPr>
        <w:t>am</w:t>
      </w:r>
      <w:r w:rsidR="00531AA4" w:rsidRPr="005E220C">
        <w:rPr>
          <w:rFonts w:ascii="Arial" w:hAnsi="Arial" w:cs="Arial"/>
          <w:bCs/>
          <w:sz w:val="16"/>
          <w:szCs w:val="16"/>
        </w:rPr>
        <w:t xml:space="preserve"> – </w:t>
      </w:r>
      <w:r w:rsidR="004E7FFA">
        <w:rPr>
          <w:rFonts w:ascii="Arial" w:hAnsi="Arial" w:cs="Arial"/>
          <w:bCs/>
          <w:sz w:val="16"/>
          <w:szCs w:val="16"/>
        </w:rPr>
        <w:t>Hand washing, Bore Da Ffrindiau, Ble Mae and Snack</w:t>
      </w:r>
      <w:r w:rsidR="003F184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="003F1843">
        <w:rPr>
          <w:rFonts w:ascii="Arial" w:hAnsi="Arial" w:cs="Arial"/>
          <w:bCs/>
          <w:sz w:val="16"/>
          <w:szCs w:val="16"/>
        </w:rPr>
        <w:t>routine ,</w:t>
      </w:r>
      <w:proofErr w:type="gramEnd"/>
      <w:r w:rsidR="003F1843">
        <w:rPr>
          <w:rFonts w:ascii="Arial" w:hAnsi="Arial" w:cs="Arial"/>
          <w:bCs/>
          <w:sz w:val="16"/>
          <w:szCs w:val="16"/>
        </w:rPr>
        <w:t xml:space="preserve"> after snack free flow play indoors/outdoors.</w:t>
      </w:r>
    </w:p>
    <w:p w14:paraId="40606B58" w14:textId="12C6EB72" w:rsidR="00155B79" w:rsidRPr="005E220C" w:rsidRDefault="00AB00AD" w:rsidP="0079743E">
      <w:pPr>
        <w:jc w:val="both"/>
        <w:rPr>
          <w:rFonts w:ascii="Arial" w:hAnsi="Arial" w:cs="Arial"/>
          <w:bCs/>
          <w:sz w:val="16"/>
          <w:szCs w:val="16"/>
        </w:rPr>
      </w:pPr>
      <w:r w:rsidRPr="005E220C">
        <w:rPr>
          <w:rFonts w:ascii="Arial" w:hAnsi="Arial" w:cs="Arial"/>
          <w:b/>
          <w:bCs/>
          <w:sz w:val="16"/>
          <w:szCs w:val="16"/>
        </w:rPr>
        <w:t>1</w:t>
      </w:r>
      <w:r w:rsidR="003F1843">
        <w:rPr>
          <w:rFonts w:ascii="Arial" w:hAnsi="Arial" w:cs="Arial"/>
          <w:b/>
          <w:bCs/>
          <w:sz w:val="16"/>
          <w:szCs w:val="16"/>
        </w:rPr>
        <w:t>1:35am – Together time before going home (Story, Song, Physical)</w:t>
      </w:r>
    </w:p>
    <w:p w14:paraId="6C9DBA06" w14:textId="028FAA71" w:rsidR="00524539" w:rsidRPr="005E220C" w:rsidRDefault="00524539" w:rsidP="0079743E">
      <w:pPr>
        <w:jc w:val="both"/>
        <w:rPr>
          <w:rFonts w:ascii="Arial" w:hAnsi="Arial" w:cs="Arial"/>
          <w:bCs/>
          <w:sz w:val="16"/>
          <w:szCs w:val="16"/>
        </w:rPr>
      </w:pPr>
      <w:r w:rsidRPr="005E220C">
        <w:rPr>
          <w:rFonts w:ascii="Arial" w:hAnsi="Arial" w:cs="Arial"/>
          <w:b/>
          <w:bCs/>
          <w:sz w:val="16"/>
          <w:szCs w:val="16"/>
        </w:rPr>
        <w:t>11.45am</w:t>
      </w:r>
      <w:r w:rsidRPr="005E220C">
        <w:rPr>
          <w:rFonts w:ascii="Arial" w:hAnsi="Arial" w:cs="Arial"/>
          <w:bCs/>
          <w:sz w:val="16"/>
          <w:szCs w:val="16"/>
        </w:rPr>
        <w:t xml:space="preserve"> –</w:t>
      </w:r>
      <w:r w:rsidR="00B85888" w:rsidRPr="005E220C">
        <w:rPr>
          <w:rFonts w:ascii="Arial" w:hAnsi="Arial" w:cs="Arial"/>
          <w:bCs/>
          <w:sz w:val="16"/>
          <w:szCs w:val="16"/>
        </w:rPr>
        <w:t xml:space="preserve"> Morning children </w:t>
      </w:r>
      <w:r w:rsidR="00C84A27" w:rsidRPr="005E220C">
        <w:rPr>
          <w:rFonts w:ascii="Arial" w:hAnsi="Arial" w:cs="Arial"/>
          <w:bCs/>
          <w:sz w:val="16"/>
          <w:szCs w:val="16"/>
        </w:rPr>
        <w:t>go home.</w:t>
      </w:r>
    </w:p>
    <w:p w14:paraId="05EE5A32" w14:textId="291C3D94" w:rsidR="00BB49C0" w:rsidRPr="005E220C" w:rsidRDefault="00BB49C0" w:rsidP="0079743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5E220C">
        <w:rPr>
          <w:rFonts w:ascii="Arial" w:hAnsi="Arial" w:cs="Arial"/>
          <w:b/>
          <w:bCs/>
          <w:sz w:val="16"/>
          <w:szCs w:val="16"/>
          <w:u w:val="single"/>
        </w:rPr>
        <w:t>Playgroup plus routine:</w:t>
      </w:r>
    </w:p>
    <w:p w14:paraId="3B730CA4" w14:textId="394A1A87" w:rsidR="00BB49C0" w:rsidRPr="005E220C" w:rsidRDefault="00BB49C0" w:rsidP="0079743E">
      <w:pPr>
        <w:jc w:val="both"/>
        <w:rPr>
          <w:rFonts w:ascii="Arial" w:hAnsi="Arial" w:cs="Arial"/>
          <w:bCs/>
          <w:sz w:val="16"/>
          <w:szCs w:val="16"/>
        </w:rPr>
      </w:pPr>
      <w:r w:rsidRPr="005E220C">
        <w:rPr>
          <w:rFonts w:ascii="Arial" w:hAnsi="Arial" w:cs="Arial"/>
          <w:b/>
          <w:bCs/>
          <w:sz w:val="16"/>
          <w:szCs w:val="16"/>
        </w:rPr>
        <w:t>1</w:t>
      </w:r>
      <w:r w:rsidR="00303CEF" w:rsidRPr="005E220C">
        <w:rPr>
          <w:rFonts w:ascii="Arial" w:hAnsi="Arial" w:cs="Arial"/>
          <w:b/>
          <w:bCs/>
          <w:sz w:val="16"/>
          <w:szCs w:val="16"/>
        </w:rPr>
        <w:t>1.45a</w:t>
      </w:r>
      <w:r w:rsidRPr="005E220C">
        <w:rPr>
          <w:rFonts w:ascii="Arial" w:hAnsi="Arial" w:cs="Arial"/>
          <w:b/>
          <w:bCs/>
          <w:sz w:val="16"/>
          <w:szCs w:val="16"/>
        </w:rPr>
        <w:t>m</w:t>
      </w:r>
      <w:r w:rsidRPr="005E220C">
        <w:rPr>
          <w:rFonts w:ascii="Arial" w:hAnsi="Arial" w:cs="Arial"/>
          <w:bCs/>
          <w:sz w:val="16"/>
          <w:szCs w:val="16"/>
        </w:rPr>
        <w:t xml:space="preserve"> – </w:t>
      </w:r>
      <w:r w:rsidR="007554E8" w:rsidRPr="005E220C">
        <w:rPr>
          <w:rFonts w:ascii="Arial" w:hAnsi="Arial" w:cs="Arial"/>
          <w:bCs/>
          <w:sz w:val="16"/>
          <w:szCs w:val="16"/>
        </w:rPr>
        <w:t>A</w:t>
      </w:r>
      <w:r w:rsidRPr="005E220C">
        <w:rPr>
          <w:rFonts w:ascii="Arial" w:hAnsi="Arial" w:cs="Arial"/>
          <w:bCs/>
          <w:sz w:val="16"/>
          <w:szCs w:val="16"/>
        </w:rPr>
        <w:t>fternoon children arrive</w:t>
      </w:r>
      <w:r w:rsidR="00752B69" w:rsidRPr="005E220C">
        <w:rPr>
          <w:rFonts w:ascii="Arial" w:hAnsi="Arial" w:cs="Arial"/>
          <w:bCs/>
          <w:sz w:val="16"/>
          <w:szCs w:val="16"/>
        </w:rPr>
        <w:t xml:space="preserve"> -</w:t>
      </w:r>
      <w:r w:rsidRPr="005E220C">
        <w:rPr>
          <w:rFonts w:ascii="Arial" w:hAnsi="Arial" w:cs="Arial"/>
          <w:bCs/>
          <w:sz w:val="16"/>
          <w:szCs w:val="16"/>
        </w:rPr>
        <w:t xml:space="preserve"> children wash their hands for </w:t>
      </w:r>
      <w:r w:rsidR="003F1843">
        <w:rPr>
          <w:rFonts w:ascii="Arial" w:hAnsi="Arial" w:cs="Arial"/>
          <w:bCs/>
          <w:sz w:val="16"/>
          <w:szCs w:val="16"/>
        </w:rPr>
        <w:t>lunch.</w:t>
      </w:r>
    </w:p>
    <w:p w14:paraId="6788BA4B" w14:textId="6B49C808" w:rsidR="005245D8" w:rsidRPr="005E220C" w:rsidRDefault="00BB49C0" w:rsidP="0079743E">
      <w:pPr>
        <w:jc w:val="both"/>
        <w:rPr>
          <w:rFonts w:ascii="Arial" w:hAnsi="Arial" w:cs="Arial"/>
          <w:bCs/>
          <w:sz w:val="16"/>
          <w:szCs w:val="16"/>
        </w:rPr>
      </w:pPr>
      <w:r w:rsidRPr="005E220C">
        <w:rPr>
          <w:rFonts w:ascii="Arial" w:hAnsi="Arial" w:cs="Arial"/>
          <w:b/>
          <w:bCs/>
          <w:sz w:val="16"/>
          <w:szCs w:val="16"/>
        </w:rPr>
        <w:t xml:space="preserve">12:00pm – </w:t>
      </w:r>
      <w:r w:rsidR="003F1843">
        <w:rPr>
          <w:rFonts w:ascii="Arial" w:hAnsi="Arial" w:cs="Arial"/>
          <w:b/>
          <w:bCs/>
          <w:sz w:val="16"/>
          <w:szCs w:val="16"/>
        </w:rPr>
        <w:t>Free flow play indoors/outdoors</w:t>
      </w:r>
    </w:p>
    <w:p w14:paraId="3141C61F" w14:textId="5D270FF9" w:rsidR="001262E4" w:rsidRPr="005E220C" w:rsidRDefault="005245D8" w:rsidP="0079743E">
      <w:pPr>
        <w:jc w:val="both"/>
        <w:rPr>
          <w:rFonts w:ascii="Arial" w:hAnsi="Arial" w:cs="Arial"/>
          <w:bCs/>
          <w:sz w:val="16"/>
          <w:szCs w:val="16"/>
        </w:rPr>
      </w:pPr>
      <w:r w:rsidRPr="005E220C">
        <w:rPr>
          <w:rFonts w:ascii="Arial" w:hAnsi="Arial" w:cs="Arial"/>
          <w:b/>
          <w:bCs/>
          <w:sz w:val="16"/>
          <w:szCs w:val="16"/>
        </w:rPr>
        <w:t>2:00 –</w:t>
      </w:r>
      <w:r w:rsidR="003F1843">
        <w:rPr>
          <w:rFonts w:ascii="Arial" w:hAnsi="Arial" w:cs="Arial"/>
          <w:b/>
          <w:bCs/>
          <w:sz w:val="16"/>
          <w:szCs w:val="16"/>
        </w:rPr>
        <w:t xml:space="preserve"> Snack time then free play indoors/outdoors</w:t>
      </w:r>
    </w:p>
    <w:p w14:paraId="4DE9D4A6" w14:textId="60596F8A" w:rsidR="005245D8" w:rsidRPr="005E220C" w:rsidRDefault="005245D8" w:rsidP="0079743E">
      <w:pPr>
        <w:jc w:val="both"/>
        <w:rPr>
          <w:rFonts w:ascii="Arial" w:hAnsi="Arial" w:cs="Arial"/>
          <w:bCs/>
          <w:sz w:val="16"/>
          <w:szCs w:val="16"/>
        </w:rPr>
      </w:pPr>
      <w:r w:rsidRPr="005E220C">
        <w:rPr>
          <w:rFonts w:ascii="Arial" w:hAnsi="Arial" w:cs="Arial"/>
          <w:b/>
          <w:bCs/>
          <w:sz w:val="16"/>
          <w:szCs w:val="16"/>
        </w:rPr>
        <w:t>2:45pm</w:t>
      </w:r>
      <w:r w:rsidRPr="005E220C">
        <w:rPr>
          <w:rFonts w:ascii="Arial" w:hAnsi="Arial" w:cs="Arial"/>
          <w:bCs/>
          <w:sz w:val="16"/>
          <w:szCs w:val="16"/>
        </w:rPr>
        <w:t xml:space="preserve"> – Home time.</w:t>
      </w:r>
    </w:p>
    <w:p w14:paraId="7CCC0ABC" w14:textId="2406D0E9" w:rsidR="005E0D27" w:rsidRPr="005E0D27" w:rsidRDefault="005E0D27" w:rsidP="0079743E">
      <w:pPr>
        <w:jc w:val="both"/>
        <w:rPr>
          <w:rFonts w:ascii="Arial" w:hAnsi="Arial" w:cs="Arial"/>
          <w:b/>
          <w:bCs/>
          <w:u w:val="single"/>
        </w:rPr>
      </w:pPr>
      <w:r w:rsidRPr="005E0D27">
        <w:rPr>
          <w:rFonts w:ascii="Arial" w:hAnsi="Arial" w:cs="Arial"/>
          <w:b/>
          <w:bCs/>
          <w:u w:val="single"/>
        </w:rPr>
        <w:t>Sleep provision.</w:t>
      </w:r>
    </w:p>
    <w:p w14:paraId="1F04F6F6" w14:textId="7C336802" w:rsidR="005E0D27" w:rsidRPr="00CB7BF1" w:rsidRDefault="005E0D27" w:rsidP="005E0D27">
      <w:pPr>
        <w:spacing w:after="200" w:line="276" w:lineRule="auto"/>
        <w:rPr>
          <w:rFonts w:ascii="Arial" w:hAnsi="Arial" w:cs="Arial"/>
        </w:rPr>
      </w:pPr>
      <w:r w:rsidRPr="00CB7BF1">
        <w:rPr>
          <w:rFonts w:ascii="Arial" w:hAnsi="Arial" w:cs="Arial"/>
        </w:rPr>
        <w:t xml:space="preserve">During Playgroup </w:t>
      </w:r>
      <w:r w:rsidR="007C5412">
        <w:rPr>
          <w:rFonts w:ascii="Arial" w:hAnsi="Arial" w:cs="Arial"/>
        </w:rPr>
        <w:t>P</w:t>
      </w:r>
      <w:r w:rsidRPr="00CB7BF1">
        <w:rPr>
          <w:rFonts w:ascii="Arial" w:hAnsi="Arial" w:cs="Arial"/>
        </w:rPr>
        <w:t>lus we will</w:t>
      </w:r>
      <w:r w:rsidR="00842DB3" w:rsidRPr="00CB7BF1">
        <w:rPr>
          <w:rFonts w:ascii="Arial" w:hAnsi="Arial" w:cs="Arial"/>
        </w:rPr>
        <w:t xml:space="preserve"> implement</w:t>
      </w:r>
      <w:r w:rsidRPr="00CB7BF1">
        <w:rPr>
          <w:rFonts w:ascii="Arial" w:hAnsi="Arial" w:cs="Arial"/>
        </w:rPr>
        <w:t xml:space="preserve"> provision</w:t>
      </w:r>
      <w:r w:rsidR="00842DB3" w:rsidRPr="00CB7BF1">
        <w:rPr>
          <w:rFonts w:ascii="Arial" w:hAnsi="Arial" w:cs="Arial"/>
        </w:rPr>
        <w:t>s</w:t>
      </w:r>
      <w:r w:rsidRPr="00CB7BF1">
        <w:rPr>
          <w:rFonts w:ascii="Arial" w:hAnsi="Arial" w:cs="Arial"/>
        </w:rPr>
        <w:t xml:space="preserve"> for children who require a rest period. If a child</w:t>
      </w:r>
      <w:r w:rsidR="00842DB3" w:rsidRPr="00CB7BF1">
        <w:rPr>
          <w:rFonts w:ascii="Arial" w:hAnsi="Arial" w:cs="Arial"/>
        </w:rPr>
        <w:t xml:space="preserve"> needs</w:t>
      </w:r>
      <w:r w:rsidRPr="00CB7BF1">
        <w:rPr>
          <w:rFonts w:ascii="Arial" w:hAnsi="Arial" w:cs="Arial"/>
        </w:rPr>
        <w:t xml:space="preserve"> a</w:t>
      </w:r>
      <w:r w:rsidR="00842DB3" w:rsidRPr="00CB7BF1">
        <w:rPr>
          <w:rFonts w:ascii="Arial" w:hAnsi="Arial" w:cs="Arial"/>
        </w:rPr>
        <w:t xml:space="preserve"> sleep</w:t>
      </w:r>
      <w:r w:rsidR="000E53EB" w:rsidRPr="00CB7BF1">
        <w:rPr>
          <w:rFonts w:ascii="Arial" w:hAnsi="Arial" w:cs="Arial"/>
        </w:rPr>
        <w:t xml:space="preserve"> during this time</w:t>
      </w:r>
      <w:r w:rsidRPr="00CB7BF1">
        <w:rPr>
          <w:rFonts w:ascii="Arial" w:hAnsi="Arial" w:cs="Arial"/>
        </w:rPr>
        <w:t>. Soft mats will be provided. Children are required to bring a labelled blanket with the</w:t>
      </w:r>
      <w:r w:rsidR="00842DB3" w:rsidRPr="00CB7BF1">
        <w:rPr>
          <w:rFonts w:ascii="Arial" w:hAnsi="Arial" w:cs="Arial"/>
        </w:rPr>
        <w:t xml:space="preserve">ir </w:t>
      </w:r>
      <w:r w:rsidRPr="00CB7BF1">
        <w:rPr>
          <w:rFonts w:ascii="Arial" w:hAnsi="Arial" w:cs="Arial"/>
        </w:rPr>
        <w:t>name</w:t>
      </w:r>
      <w:r w:rsidR="001C0D3A" w:rsidRPr="00CB7BF1">
        <w:rPr>
          <w:rFonts w:ascii="Arial" w:hAnsi="Arial" w:cs="Arial"/>
        </w:rPr>
        <w:t xml:space="preserve"> clearly written as it</w:t>
      </w:r>
      <w:r w:rsidRPr="00CB7BF1">
        <w:rPr>
          <w:rFonts w:ascii="Arial" w:hAnsi="Arial" w:cs="Arial"/>
        </w:rPr>
        <w:t xml:space="preserve"> will be sent home at the end of each session.</w:t>
      </w:r>
    </w:p>
    <w:p w14:paraId="4D1AB4E9" w14:textId="77777777" w:rsidR="00D744FD" w:rsidRDefault="00524539" w:rsidP="0079743E">
      <w:pPr>
        <w:jc w:val="both"/>
        <w:rPr>
          <w:rFonts w:ascii="Arial" w:hAnsi="Arial" w:cs="Arial"/>
          <w:b/>
          <w:bCs/>
          <w:u w:val="single"/>
        </w:rPr>
      </w:pPr>
      <w:r w:rsidRPr="00D65E1D">
        <w:rPr>
          <w:rFonts w:ascii="Arial" w:hAnsi="Arial" w:cs="Arial"/>
          <w:b/>
          <w:bCs/>
          <w:u w:val="single"/>
        </w:rPr>
        <w:t>Arrival and Collection</w:t>
      </w:r>
      <w:r w:rsidR="001A44E9">
        <w:rPr>
          <w:rFonts w:ascii="Arial" w:hAnsi="Arial" w:cs="Arial"/>
          <w:b/>
          <w:bCs/>
          <w:u w:val="single"/>
        </w:rPr>
        <w:t xml:space="preserve"> at Playgroup and Playgroup </w:t>
      </w:r>
      <w:r w:rsidR="00931F7C">
        <w:rPr>
          <w:rFonts w:ascii="Arial" w:hAnsi="Arial" w:cs="Arial"/>
          <w:b/>
          <w:bCs/>
          <w:u w:val="single"/>
        </w:rPr>
        <w:t>Plus</w:t>
      </w:r>
      <w:r w:rsidR="00D744FD">
        <w:rPr>
          <w:rFonts w:ascii="Arial" w:hAnsi="Arial" w:cs="Arial"/>
          <w:b/>
          <w:bCs/>
          <w:u w:val="single"/>
        </w:rPr>
        <w:t xml:space="preserve"> </w:t>
      </w:r>
    </w:p>
    <w:p w14:paraId="7C627EBC" w14:textId="3E9CB712" w:rsidR="00524539" w:rsidRDefault="00524539" w:rsidP="0079743E">
      <w:pPr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t>When children arrive at pla</w:t>
      </w:r>
      <w:r w:rsidR="00AB00AD">
        <w:rPr>
          <w:rFonts w:ascii="Arial" w:hAnsi="Arial" w:cs="Arial"/>
          <w:bCs/>
        </w:rPr>
        <w:t xml:space="preserve">ygroup, </w:t>
      </w:r>
      <w:r w:rsidR="00FF1F26">
        <w:rPr>
          <w:rFonts w:ascii="Arial" w:hAnsi="Arial" w:cs="Arial"/>
          <w:bCs/>
        </w:rPr>
        <w:t>children and their families are greet</w:t>
      </w:r>
      <w:r w:rsidR="00DB7757">
        <w:rPr>
          <w:rFonts w:ascii="Arial" w:hAnsi="Arial" w:cs="Arial"/>
          <w:bCs/>
        </w:rPr>
        <w:t>ed</w:t>
      </w:r>
      <w:r w:rsidR="00FF1F26">
        <w:rPr>
          <w:rFonts w:ascii="Arial" w:hAnsi="Arial" w:cs="Arial"/>
          <w:bCs/>
        </w:rPr>
        <w:t xml:space="preserve"> at the main door by a familiar member of staff. </w:t>
      </w:r>
      <w:r w:rsidR="00DB7757">
        <w:rPr>
          <w:rFonts w:ascii="Arial" w:hAnsi="Arial" w:cs="Arial"/>
          <w:bCs/>
        </w:rPr>
        <w:t xml:space="preserve">Children will then be escorted to the quiet room by </w:t>
      </w:r>
      <w:r w:rsidR="00FF1F26">
        <w:rPr>
          <w:rFonts w:ascii="Arial" w:hAnsi="Arial" w:cs="Arial"/>
          <w:bCs/>
        </w:rPr>
        <w:t>another familiar member of</w:t>
      </w:r>
      <w:r w:rsidR="00DB7757">
        <w:rPr>
          <w:rFonts w:ascii="Arial" w:hAnsi="Arial" w:cs="Arial"/>
          <w:bCs/>
        </w:rPr>
        <w:t xml:space="preserve"> staff </w:t>
      </w:r>
      <w:r w:rsidR="00FF1F26">
        <w:rPr>
          <w:rFonts w:ascii="Arial" w:hAnsi="Arial" w:cs="Arial"/>
          <w:bCs/>
        </w:rPr>
        <w:t xml:space="preserve">where they are encouraged to locate their peg and hang up their coat and bag. </w:t>
      </w:r>
      <w:r w:rsidR="00A750DC">
        <w:rPr>
          <w:rFonts w:ascii="Arial" w:hAnsi="Arial" w:cs="Arial"/>
          <w:bCs/>
        </w:rPr>
        <w:t xml:space="preserve">Children then </w:t>
      </w:r>
      <w:r w:rsidRPr="00D65E1D">
        <w:rPr>
          <w:rFonts w:ascii="Arial" w:hAnsi="Arial" w:cs="Arial"/>
          <w:bCs/>
        </w:rPr>
        <w:t xml:space="preserve">use the </w:t>
      </w:r>
      <w:r w:rsidR="006F39A6" w:rsidRPr="00D65E1D">
        <w:rPr>
          <w:rFonts w:ascii="Arial" w:hAnsi="Arial" w:cs="Arial"/>
          <w:bCs/>
        </w:rPr>
        <w:t>self-registration</w:t>
      </w:r>
      <w:r w:rsidRPr="00D65E1D">
        <w:rPr>
          <w:rFonts w:ascii="Arial" w:hAnsi="Arial" w:cs="Arial"/>
          <w:bCs/>
        </w:rPr>
        <w:t xml:space="preserve"> process</w:t>
      </w:r>
      <w:r w:rsidR="00FF1F26">
        <w:rPr>
          <w:rFonts w:ascii="Arial" w:hAnsi="Arial" w:cs="Arial"/>
          <w:bCs/>
        </w:rPr>
        <w:t xml:space="preserve"> whereby each child removes a photo of themselves off their peg and then takes it and places it onto </w:t>
      </w:r>
      <w:r w:rsidR="00FF1F26">
        <w:rPr>
          <w:rFonts w:ascii="Arial" w:hAnsi="Arial" w:cs="Arial"/>
          <w:bCs/>
        </w:rPr>
        <w:lastRenderedPageBreak/>
        <w:t>a branch of the Playgroup together time tree</w:t>
      </w:r>
      <w:r w:rsidRPr="00D65E1D">
        <w:rPr>
          <w:rFonts w:ascii="Arial" w:hAnsi="Arial" w:cs="Arial"/>
          <w:bCs/>
        </w:rPr>
        <w:t xml:space="preserve">. The time that the child </w:t>
      </w:r>
      <w:r w:rsidR="0079743E">
        <w:rPr>
          <w:rFonts w:ascii="Arial" w:hAnsi="Arial" w:cs="Arial"/>
          <w:bCs/>
        </w:rPr>
        <w:t>arrived will then be recorded on</w:t>
      </w:r>
      <w:r w:rsidRPr="00D65E1D">
        <w:rPr>
          <w:rFonts w:ascii="Arial" w:hAnsi="Arial" w:cs="Arial"/>
          <w:bCs/>
        </w:rPr>
        <w:t xml:space="preserve"> the playgroup register. The time that the child leaves the building at the end of the session will also be recorded. If a child is to be collected by someone other than the primary carer, we require authori</w:t>
      </w:r>
      <w:r w:rsidR="00AB00AD">
        <w:rPr>
          <w:rFonts w:ascii="Arial" w:hAnsi="Arial" w:cs="Arial"/>
          <w:bCs/>
        </w:rPr>
        <w:t>sation from the parent/ car</w:t>
      </w:r>
      <w:r w:rsidRPr="00D65E1D">
        <w:rPr>
          <w:rFonts w:ascii="Arial" w:hAnsi="Arial" w:cs="Arial"/>
          <w:bCs/>
        </w:rPr>
        <w:t xml:space="preserve">er </w:t>
      </w:r>
      <w:r w:rsidR="006F39A6" w:rsidRPr="00D65E1D">
        <w:rPr>
          <w:rFonts w:ascii="Arial" w:hAnsi="Arial" w:cs="Arial"/>
          <w:bCs/>
        </w:rPr>
        <w:t xml:space="preserve">with the use of the personal password which will be written on your registration forms. </w:t>
      </w:r>
    </w:p>
    <w:p w14:paraId="1D2811CC" w14:textId="0CC9BCF8" w:rsidR="003F1843" w:rsidRDefault="003F1843" w:rsidP="007974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outside gates are locked at 9:30am so that free flow play can take place. </w:t>
      </w:r>
    </w:p>
    <w:p w14:paraId="54B457C6" w14:textId="289CAA74" w:rsidR="00E126A0" w:rsidRDefault="00E126A0" w:rsidP="007974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a child is not collected by 11:45am or 2:45pm</w:t>
      </w:r>
      <w:r w:rsidR="00875091">
        <w:rPr>
          <w:rFonts w:ascii="Arial" w:hAnsi="Arial" w:cs="Arial"/>
          <w:bCs/>
        </w:rPr>
        <w:t>, a late fee of £5</w:t>
      </w:r>
      <w:r w:rsidR="0023177F">
        <w:rPr>
          <w:rFonts w:ascii="Arial" w:hAnsi="Arial" w:cs="Arial"/>
          <w:bCs/>
        </w:rPr>
        <w:t xml:space="preserve"> </w:t>
      </w:r>
      <w:r w:rsidR="007723E5">
        <w:rPr>
          <w:rFonts w:ascii="Arial" w:hAnsi="Arial" w:cs="Arial"/>
          <w:bCs/>
        </w:rPr>
        <w:t>per every 5 minutes will</w:t>
      </w:r>
      <w:r w:rsidR="00875091">
        <w:rPr>
          <w:rFonts w:ascii="Arial" w:hAnsi="Arial" w:cs="Arial"/>
          <w:bCs/>
        </w:rPr>
        <w:t xml:space="preserve"> be added onto </w:t>
      </w:r>
      <w:proofErr w:type="gramStart"/>
      <w:r w:rsidR="00875091">
        <w:rPr>
          <w:rFonts w:ascii="Arial" w:hAnsi="Arial" w:cs="Arial"/>
          <w:bCs/>
        </w:rPr>
        <w:t xml:space="preserve">your </w:t>
      </w:r>
      <w:r w:rsidR="00DB7757">
        <w:rPr>
          <w:rFonts w:ascii="Arial" w:hAnsi="Arial" w:cs="Arial"/>
          <w:bCs/>
        </w:rPr>
        <w:t xml:space="preserve"> next</w:t>
      </w:r>
      <w:proofErr w:type="gramEnd"/>
      <w:r w:rsidR="00DB7757">
        <w:rPr>
          <w:rFonts w:ascii="Arial" w:hAnsi="Arial" w:cs="Arial"/>
          <w:bCs/>
        </w:rPr>
        <w:t xml:space="preserve"> </w:t>
      </w:r>
      <w:r w:rsidR="00875091">
        <w:rPr>
          <w:rFonts w:ascii="Arial" w:hAnsi="Arial" w:cs="Arial"/>
          <w:bCs/>
        </w:rPr>
        <w:t xml:space="preserve">invoice. If a child is not collected and </w:t>
      </w:r>
      <w:r w:rsidR="00CE5781">
        <w:rPr>
          <w:rFonts w:ascii="Arial" w:hAnsi="Arial" w:cs="Arial"/>
          <w:bCs/>
        </w:rPr>
        <w:t xml:space="preserve">an emergency contact cannot be sourced. Social Services will be informed </w:t>
      </w:r>
      <w:r w:rsidR="00326E12">
        <w:rPr>
          <w:rFonts w:ascii="Arial" w:hAnsi="Arial" w:cs="Arial"/>
          <w:bCs/>
        </w:rPr>
        <w:t xml:space="preserve">and they will advise of the next steps to </w:t>
      </w:r>
      <w:r w:rsidR="009803F3">
        <w:rPr>
          <w:rFonts w:ascii="Arial" w:hAnsi="Arial" w:cs="Arial"/>
          <w:bCs/>
        </w:rPr>
        <w:t>take</w:t>
      </w:r>
      <w:r w:rsidR="00326E12">
        <w:rPr>
          <w:rFonts w:ascii="Arial" w:hAnsi="Arial" w:cs="Arial"/>
          <w:bCs/>
        </w:rPr>
        <w:t>.</w:t>
      </w:r>
    </w:p>
    <w:p w14:paraId="7D144A2F" w14:textId="76F41C40" w:rsidR="00AB00AD" w:rsidRDefault="00AB00AD" w:rsidP="00125A2B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02567EC8" w14:textId="793BBCB9" w:rsidR="006F39A6" w:rsidRPr="00D65E1D" w:rsidRDefault="006F39A6" w:rsidP="0079743E">
      <w:pPr>
        <w:jc w:val="both"/>
        <w:rPr>
          <w:rFonts w:ascii="Arial" w:hAnsi="Arial" w:cs="Arial"/>
          <w:b/>
          <w:bCs/>
          <w:u w:val="single"/>
        </w:rPr>
      </w:pPr>
      <w:r w:rsidRPr="00D65E1D">
        <w:rPr>
          <w:rFonts w:ascii="Arial" w:hAnsi="Arial" w:cs="Arial"/>
          <w:b/>
          <w:bCs/>
          <w:u w:val="single"/>
        </w:rPr>
        <w:t>Playgroup Policies.</w:t>
      </w:r>
    </w:p>
    <w:p w14:paraId="23DE9A2C" w14:textId="4E82535B" w:rsidR="006F39A6" w:rsidRDefault="006F39A6" w:rsidP="00791291">
      <w:pPr>
        <w:spacing w:before="240"/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t xml:space="preserve">We have a comprehensive policy file covering all aspects of playgroup procedure </w:t>
      </w:r>
      <w:r w:rsidR="00AB00AD">
        <w:rPr>
          <w:rFonts w:ascii="Arial" w:hAnsi="Arial" w:cs="Arial"/>
          <w:bCs/>
        </w:rPr>
        <w:t>and routine. Parents and car</w:t>
      </w:r>
      <w:r w:rsidRPr="00D65E1D">
        <w:rPr>
          <w:rFonts w:ascii="Arial" w:hAnsi="Arial" w:cs="Arial"/>
          <w:bCs/>
        </w:rPr>
        <w:t>ers are en</w:t>
      </w:r>
      <w:r w:rsidR="00AB00AD">
        <w:rPr>
          <w:rFonts w:ascii="Arial" w:hAnsi="Arial" w:cs="Arial"/>
          <w:bCs/>
        </w:rPr>
        <w:t>couraged to read these policies which can be found in the setting</w:t>
      </w:r>
      <w:r w:rsidR="003F1843">
        <w:rPr>
          <w:rFonts w:ascii="Arial" w:hAnsi="Arial" w:cs="Arial"/>
          <w:bCs/>
        </w:rPr>
        <w:t>.</w:t>
      </w:r>
    </w:p>
    <w:p w14:paraId="4B101F59" w14:textId="567884CA" w:rsidR="00505144" w:rsidRDefault="00263CAF" w:rsidP="0079743E">
      <w:pPr>
        <w:jc w:val="both"/>
        <w:rPr>
          <w:rFonts w:ascii="Arial" w:hAnsi="Arial" w:cs="Arial"/>
          <w:b/>
          <w:bCs/>
          <w:u w:val="single"/>
        </w:rPr>
      </w:pPr>
      <w:r w:rsidRPr="00943D75">
        <w:rPr>
          <w:rFonts w:ascii="Arial" w:hAnsi="Arial" w:cs="Arial"/>
          <w:b/>
          <w:bCs/>
          <w:u w:val="single"/>
        </w:rPr>
        <w:t>Emergency</w:t>
      </w:r>
      <w:r w:rsidR="00947B4D" w:rsidRPr="00943D75">
        <w:rPr>
          <w:rFonts w:ascii="Arial" w:hAnsi="Arial" w:cs="Arial"/>
          <w:b/>
          <w:bCs/>
          <w:u w:val="single"/>
        </w:rPr>
        <w:t xml:space="preserve"> evacuation process</w:t>
      </w:r>
      <w:r w:rsidR="00943D75" w:rsidRPr="00943D75">
        <w:rPr>
          <w:rFonts w:ascii="Arial" w:hAnsi="Arial" w:cs="Arial"/>
          <w:b/>
          <w:bCs/>
          <w:u w:val="single"/>
        </w:rPr>
        <w:t>.</w:t>
      </w:r>
    </w:p>
    <w:p w14:paraId="26E57EE2" w14:textId="31B5C2BC" w:rsidR="00943D75" w:rsidRPr="005A694F" w:rsidRDefault="00943D75" w:rsidP="0079743E">
      <w:pPr>
        <w:jc w:val="both"/>
        <w:rPr>
          <w:rFonts w:ascii="Arial" w:hAnsi="Arial" w:cs="Arial"/>
          <w:bCs/>
        </w:rPr>
      </w:pPr>
      <w:r w:rsidRPr="005A694F">
        <w:rPr>
          <w:rFonts w:ascii="Arial" w:hAnsi="Arial" w:cs="Arial"/>
          <w:bCs/>
        </w:rPr>
        <w:t xml:space="preserve">In the event of a fire during any of the playgroup sessions we will follow our fire evacuation procedure which </w:t>
      </w:r>
      <w:r w:rsidR="00AC0BEF" w:rsidRPr="005A694F">
        <w:rPr>
          <w:rFonts w:ascii="Arial" w:hAnsi="Arial" w:cs="Arial"/>
          <w:bCs/>
        </w:rPr>
        <w:t>can be read in our policy file.</w:t>
      </w:r>
    </w:p>
    <w:p w14:paraId="24FC6889" w14:textId="04C1F906" w:rsidR="00AC0BEF" w:rsidRDefault="00AC0BEF" w:rsidP="0079743E">
      <w:pPr>
        <w:jc w:val="both"/>
        <w:rPr>
          <w:rFonts w:ascii="Arial" w:hAnsi="Arial" w:cs="Arial"/>
          <w:bCs/>
        </w:rPr>
      </w:pPr>
      <w:r w:rsidRPr="005A694F">
        <w:rPr>
          <w:rFonts w:ascii="Arial" w:hAnsi="Arial" w:cs="Arial"/>
          <w:bCs/>
        </w:rPr>
        <w:t>In the event of a child needing medical attention. The Lead Supervisor (</w:t>
      </w:r>
      <w:r w:rsidR="0077423A">
        <w:rPr>
          <w:rFonts w:ascii="Arial" w:hAnsi="Arial" w:cs="Arial"/>
          <w:bCs/>
        </w:rPr>
        <w:t>Alexzandra Newland</w:t>
      </w:r>
      <w:r w:rsidR="00C56AB7">
        <w:rPr>
          <w:rFonts w:ascii="Arial" w:hAnsi="Arial" w:cs="Arial"/>
          <w:bCs/>
        </w:rPr>
        <w:t>)</w:t>
      </w:r>
      <w:r w:rsidRPr="005A694F">
        <w:rPr>
          <w:rFonts w:ascii="Arial" w:hAnsi="Arial" w:cs="Arial"/>
          <w:bCs/>
        </w:rPr>
        <w:t xml:space="preserve"> </w:t>
      </w:r>
      <w:r w:rsidR="00C25D32">
        <w:rPr>
          <w:rFonts w:ascii="Arial" w:hAnsi="Arial" w:cs="Arial"/>
          <w:bCs/>
        </w:rPr>
        <w:t xml:space="preserve">or another member of staff </w:t>
      </w:r>
      <w:r w:rsidRPr="005A694F">
        <w:rPr>
          <w:rFonts w:ascii="Arial" w:hAnsi="Arial" w:cs="Arial"/>
          <w:bCs/>
        </w:rPr>
        <w:t xml:space="preserve">will contact an </w:t>
      </w:r>
      <w:r w:rsidR="00C403E6" w:rsidRPr="005A694F">
        <w:rPr>
          <w:rFonts w:ascii="Arial" w:hAnsi="Arial" w:cs="Arial"/>
          <w:bCs/>
        </w:rPr>
        <w:t>ambulance</w:t>
      </w:r>
      <w:r w:rsidRPr="005A694F">
        <w:rPr>
          <w:rFonts w:ascii="Arial" w:hAnsi="Arial" w:cs="Arial"/>
          <w:bCs/>
        </w:rPr>
        <w:t xml:space="preserve"> and then proceed to contact a parent or carer off the emergency contact list.</w:t>
      </w:r>
      <w:r w:rsidR="00B93763" w:rsidRPr="005A694F">
        <w:rPr>
          <w:rFonts w:ascii="Arial" w:hAnsi="Arial" w:cs="Arial"/>
          <w:bCs/>
        </w:rPr>
        <w:t xml:space="preserve"> A re</w:t>
      </w:r>
      <w:r w:rsidR="003040A4">
        <w:rPr>
          <w:rFonts w:ascii="Arial" w:hAnsi="Arial" w:cs="Arial"/>
          <w:bCs/>
        </w:rPr>
        <w:t>sponsible</w:t>
      </w:r>
      <w:r w:rsidR="00B93763" w:rsidRPr="005A694F">
        <w:rPr>
          <w:rFonts w:ascii="Arial" w:hAnsi="Arial" w:cs="Arial"/>
          <w:bCs/>
        </w:rPr>
        <w:t xml:space="preserve"> individual will also be contacted for assistance and staff cover.</w:t>
      </w:r>
      <w:r w:rsidRPr="005A694F">
        <w:rPr>
          <w:rFonts w:ascii="Arial" w:hAnsi="Arial" w:cs="Arial"/>
          <w:bCs/>
        </w:rPr>
        <w:t xml:space="preserve"> </w:t>
      </w:r>
      <w:r w:rsidRPr="007D1D53">
        <w:rPr>
          <w:rFonts w:ascii="Arial" w:hAnsi="Arial" w:cs="Arial"/>
          <w:bCs/>
        </w:rPr>
        <w:t>If an emergency contact person or parent cannot be reached</w:t>
      </w:r>
      <w:r w:rsidR="00C56AB7" w:rsidRPr="007D1D53">
        <w:rPr>
          <w:rFonts w:ascii="Arial" w:hAnsi="Arial" w:cs="Arial"/>
          <w:bCs/>
        </w:rPr>
        <w:t>,</w:t>
      </w:r>
      <w:r w:rsidRPr="007D1D53">
        <w:rPr>
          <w:rFonts w:ascii="Arial" w:hAnsi="Arial" w:cs="Arial"/>
          <w:bCs/>
        </w:rPr>
        <w:t xml:space="preserve"> </w:t>
      </w:r>
      <w:r w:rsidR="0077423A" w:rsidRPr="007D1D53">
        <w:rPr>
          <w:rFonts w:ascii="Arial" w:hAnsi="Arial" w:cs="Arial"/>
          <w:bCs/>
        </w:rPr>
        <w:t>Alexzandra Newland</w:t>
      </w:r>
      <w:r w:rsidRPr="007D1D53">
        <w:rPr>
          <w:rFonts w:ascii="Arial" w:hAnsi="Arial" w:cs="Arial"/>
          <w:bCs/>
        </w:rPr>
        <w:t xml:space="preserve"> will accompany the child in the </w:t>
      </w:r>
      <w:r w:rsidR="00263CAF" w:rsidRPr="007D1D53">
        <w:rPr>
          <w:rFonts w:ascii="Arial" w:hAnsi="Arial" w:cs="Arial"/>
          <w:bCs/>
        </w:rPr>
        <w:t>ambulance</w:t>
      </w:r>
      <w:r w:rsidRPr="007D1D53">
        <w:rPr>
          <w:rFonts w:ascii="Arial" w:hAnsi="Arial" w:cs="Arial"/>
          <w:bCs/>
        </w:rPr>
        <w:t xml:space="preserve"> to the hospital and arrange to meet the parent/ carer there.</w:t>
      </w:r>
    </w:p>
    <w:p w14:paraId="49DD40F1" w14:textId="0ECA50FF" w:rsidR="00B6095E" w:rsidRPr="00C45D21" w:rsidRDefault="00B6095E" w:rsidP="0079743E">
      <w:pPr>
        <w:jc w:val="both"/>
        <w:rPr>
          <w:rFonts w:ascii="Arial" w:hAnsi="Arial" w:cs="Arial"/>
          <w:b/>
          <w:bCs/>
          <w:u w:val="single"/>
        </w:rPr>
      </w:pPr>
      <w:r w:rsidRPr="00C45D21">
        <w:rPr>
          <w:rFonts w:ascii="Arial" w:hAnsi="Arial" w:cs="Arial"/>
          <w:b/>
          <w:bCs/>
          <w:u w:val="single"/>
        </w:rPr>
        <w:t>Safeguarding.</w:t>
      </w:r>
    </w:p>
    <w:p w14:paraId="4E3628DC" w14:textId="3C30215C" w:rsidR="00B6095E" w:rsidRPr="00C45D21" w:rsidRDefault="00B6095E" w:rsidP="00B6095E">
      <w:pPr>
        <w:jc w:val="both"/>
        <w:rPr>
          <w:rFonts w:ascii="Arial" w:hAnsi="Arial" w:cs="Arial"/>
        </w:rPr>
      </w:pPr>
      <w:r w:rsidRPr="00C45D21">
        <w:rPr>
          <w:rFonts w:ascii="Arial" w:hAnsi="Arial" w:cs="Arial"/>
        </w:rPr>
        <w:t xml:space="preserve">It is the policy of Bradley Playgroup to make </w:t>
      </w:r>
      <w:r w:rsidR="000D7578" w:rsidRPr="00C45D21">
        <w:rPr>
          <w:rFonts w:ascii="Arial" w:hAnsi="Arial" w:cs="Arial"/>
        </w:rPr>
        <w:t xml:space="preserve">all individual </w:t>
      </w:r>
      <w:r w:rsidRPr="00C45D21">
        <w:rPr>
          <w:rFonts w:ascii="Arial" w:hAnsi="Arial" w:cs="Arial"/>
        </w:rPr>
        <w:t>children’s and adult</w:t>
      </w:r>
      <w:r w:rsidR="000D7578" w:rsidRPr="00C45D21">
        <w:rPr>
          <w:rFonts w:ascii="Arial" w:hAnsi="Arial" w:cs="Arial"/>
        </w:rPr>
        <w:t>’</w:t>
      </w:r>
      <w:r w:rsidRPr="00C45D21">
        <w:rPr>
          <w:rFonts w:ascii="Arial" w:hAnsi="Arial" w:cs="Arial"/>
        </w:rPr>
        <w:t>s safety, wellbeing and protection our highest priority while</w:t>
      </w:r>
      <w:r w:rsidR="000D7578" w:rsidRPr="00C45D21">
        <w:rPr>
          <w:rFonts w:ascii="Arial" w:hAnsi="Arial" w:cs="Arial"/>
        </w:rPr>
        <w:t xml:space="preserve"> </w:t>
      </w:r>
      <w:r w:rsidRPr="00C45D21">
        <w:rPr>
          <w:rFonts w:ascii="Arial" w:hAnsi="Arial" w:cs="Arial"/>
        </w:rPr>
        <w:t>in our care/ se</w:t>
      </w:r>
      <w:r w:rsidR="000D7578" w:rsidRPr="00C45D21">
        <w:rPr>
          <w:rFonts w:ascii="Arial" w:hAnsi="Arial" w:cs="Arial"/>
        </w:rPr>
        <w:t>ssions</w:t>
      </w:r>
      <w:r w:rsidRPr="00C45D21">
        <w:rPr>
          <w:rFonts w:ascii="Arial" w:hAnsi="Arial" w:cs="Arial"/>
        </w:rPr>
        <w:t>. If you have any concerns related to</w:t>
      </w:r>
      <w:r w:rsidR="00CF086A">
        <w:rPr>
          <w:rFonts w:ascii="Arial" w:hAnsi="Arial" w:cs="Arial"/>
        </w:rPr>
        <w:t xml:space="preserve"> Safeguarding </w:t>
      </w:r>
      <w:r w:rsidRPr="00C45D21">
        <w:rPr>
          <w:rFonts w:ascii="Arial" w:hAnsi="Arial" w:cs="Arial"/>
        </w:rPr>
        <w:t>please speak with our Designated</w:t>
      </w:r>
      <w:r w:rsidR="00CF086A">
        <w:rPr>
          <w:rFonts w:ascii="Arial" w:hAnsi="Arial" w:cs="Arial"/>
        </w:rPr>
        <w:t xml:space="preserve"> Safeguarding </w:t>
      </w:r>
      <w:r w:rsidRPr="00C45D21">
        <w:rPr>
          <w:rFonts w:ascii="Arial" w:hAnsi="Arial" w:cs="Arial"/>
        </w:rPr>
        <w:t>officer or our Deputy</w:t>
      </w:r>
      <w:r w:rsidR="00CF086A">
        <w:rPr>
          <w:rFonts w:ascii="Arial" w:hAnsi="Arial" w:cs="Arial"/>
        </w:rPr>
        <w:t xml:space="preserve"> Safeguarding</w:t>
      </w:r>
      <w:r w:rsidRPr="00C45D21">
        <w:rPr>
          <w:rFonts w:ascii="Arial" w:hAnsi="Arial" w:cs="Arial"/>
        </w:rPr>
        <w:t xml:space="preserve"> Officer listed below:</w:t>
      </w:r>
    </w:p>
    <w:p w14:paraId="70D9D5BB" w14:textId="77777777" w:rsidR="00B6095E" w:rsidRPr="00C45D21" w:rsidRDefault="00B6095E" w:rsidP="00B6095E">
      <w:pPr>
        <w:jc w:val="both"/>
        <w:rPr>
          <w:rFonts w:cs="Arial"/>
          <w:b/>
          <w:sz w:val="20"/>
          <w:szCs w:val="20"/>
        </w:rPr>
      </w:pPr>
    </w:p>
    <w:p w14:paraId="285E3178" w14:textId="50BBACB9" w:rsidR="00B6095E" w:rsidRPr="00C25D32" w:rsidRDefault="00B6095E" w:rsidP="00B6095E">
      <w:pPr>
        <w:spacing w:line="480" w:lineRule="auto"/>
        <w:jc w:val="center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C45D21">
        <w:rPr>
          <w:rFonts w:ascii="Arial" w:hAnsi="Arial" w:cs="Arial"/>
          <w:b/>
          <w:noProof/>
          <w:sz w:val="18"/>
          <w:szCs w:val="18"/>
          <w:lang w:eastAsia="en-GB"/>
        </w:rPr>
        <w:t xml:space="preserve">THE DESIGNATED </w:t>
      </w:r>
      <w:r w:rsidR="00CF086A">
        <w:rPr>
          <w:rFonts w:ascii="Arial" w:hAnsi="Arial" w:cs="Arial"/>
          <w:b/>
          <w:noProof/>
          <w:sz w:val="18"/>
          <w:szCs w:val="18"/>
          <w:lang w:eastAsia="en-GB"/>
        </w:rPr>
        <w:t>SAFEGUARDING</w:t>
      </w:r>
      <w:r w:rsidRPr="00C45D21">
        <w:rPr>
          <w:rFonts w:ascii="Arial" w:hAnsi="Arial" w:cs="Arial"/>
          <w:b/>
          <w:noProof/>
          <w:sz w:val="18"/>
          <w:szCs w:val="18"/>
          <w:lang w:eastAsia="en-GB"/>
        </w:rPr>
        <w:t xml:space="preserve"> OFFICER IS </w:t>
      </w:r>
      <w:r w:rsidRPr="00C25D32">
        <w:rPr>
          <w:rFonts w:ascii="Arial" w:hAnsi="Arial" w:cs="Arial"/>
          <w:b/>
          <w:noProof/>
          <w:sz w:val="18"/>
          <w:szCs w:val="18"/>
          <w:lang w:eastAsia="en-GB"/>
        </w:rPr>
        <w:t>ALEXZANDRA NEWLAND</w:t>
      </w:r>
    </w:p>
    <w:p w14:paraId="409CA056" w14:textId="64290D0B" w:rsidR="00B6095E" w:rsidRPr="00C45D21" w:rsidRDefault="00B6095E" w:rsidP="00B6095E">
      <w:pPr>
        <w:spacing w:line="480" w:lineRule="auto"/>
        <w:jc w:val="center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C45D21">
        <w:rPr>
          <w:rFonts w:ascii="Arial" w:hAnsi="Arial" w:cs="Arial"/>
          <w:b/>
          <w:noProof/>
          <w:sz w:val="18"/>
          <w:szCs w:val="18"/>
          <w:lang w:eastAsia="en-GB"/>
        </w:rPr>
        <w:t>THE DESIGNATED DEPUTY</w:t>
      </w:r>
      <w:r w:rsidR="00CF086A">
        <w:rPr>
          <w:rFonts w:ascii="Arial" w:hAnsi="Arial" w:cs="Arial"/>
          <w:b/>
          <w:noProof/>
          <w:sz w:val="18"/>
          <w:szCs w:val="18"/>
          <w:lang w:eastAsia="en-GB"/>
        </w:rPr>
        <w:t xml:space="preserve"> SAFEGUARDING</w:t>
      </w:r>
      <w:r w:rsidRPr="00C45D21">
        <w:rPr>
          <w:rFonts w:ascii="Arial" w:hAnsi="Arial" w:cs="Arial"/>
          <w:b/>
          <w:noProof/>
          <w:sz w:val="18"/>
          <w:szCs w:val="18"/>
          <w:lang w:eastAsia="en-GB"/>
        </w:rPr>
        <w:t xml:space="preserve"> OFFICER IS WENDY THOMAS</w:t>
      </w:r>
    </w:p>
    <w:p w14:paraId="68F3A050" w14:textId="77777777" w:rsidR="00C25D32" w:rsidRDefault="00C25D32" w:rsidP="0079743E">
      <w:pPr>
        <w:jc w:val="both"/>
        <w:rPr>
          <w:rFonts w:ascii="Arial" w:hAnsi="Arial" w:cs="Arial"/>
          <w:noProof/>
          <w:lang w:eastAsia="en-GB"/>
        </w:rPr>
      </w:pPr>
    </w:p>
    <w:p w14:paraId="4B9E74C6" w14:textId="0030BDF2" w:rsidR="006F39A6" w:rsidRDefault="006F39A6" w:rsidP="0079743E">
      <w:pPr>
        <w:jc w:val="both"/>
        <w:rPr>
          <w:rFonts w:ascii="Arial" w:hAnsi="Arial" w:cs="Arial"/>
          <w:b/>
          <w:bCs/>
          <w:u w:val="single"/>
        </w:rPr>
      </w:pPr>
      <w:r w:rsidRPr="00D65E1D">
        <w:rPr>
          <w:rFonts w:ascii="Arial" w:hAnsi="Arial" w:cs="Arial"/>
          <w:b/>
          <w:bCs/>
          <w:u w:val="single"/>
        </w:rPr>
        <w:t>Complaints/ Concerns.</w:t>
      </w:r>
    </w:p>
    <w:p w14:paraId="09E9B0B1" w14:textId="70277534" w:rsidR="00526C9C" w:rsidRDefault="00AB00AD" w:rsidP="0079743E">
      <w:pPr>
        <w:jc w:val="both"/>
        <w:rPr>
          <w:rFonts w:ascii="Arial" w:hAnsi="Arial" w:cs="Arial"/>
          <w:bCs/>
        </w:rPr>
      </w:pPr>
      <w:r w:rsidRPr="00526C9C">
        <w:rPr>
          <w:rFonts w:ascii="Arial" w:hAnsi="Arial" w:cs="Arial"/>
          <w:bCs/>
        </w:rPr>
        <w:t xml:space="preserve">In the event of a complaint please contact </w:t>
      </w:r>
      <w:r w:rsidR="0077423A">
        <w:rPr>
          <w:rFonts w:ascii="Arial" w:hAnsi="Arial" w:cs="Arial"/>
          <w:bCs/>
        </w:rPr>
        <w:t>Alexzandra Newland</w:t>
      </w:r>
      <w:r w:rsidRPr="00526C9C">
        <w:rPr>
          <w:rFonts w:ascii="Arial" w:hAnsi="Arial" w:cs="Arial"/>
          <w:bCs/>
        </w:rPr>
        <w:t xml:space="preserve"> (Lead Supervisor), who will then deal with the </w:t>
      </w:r>
      <w:r w:rsidR="0079743E">
        <w:rPr>
          <w:rFonts w:ascii="Arial" w:hAnsi="Arial" w:cs="Arial"/>
          <w:bCs/>
        </w:rPr>
        <w:t>issue in line with our complaints</w:t>
      </w:r>
      <w:r w:rsidRPr="00526C9C">
        <w:rPr>
          <w:rFonts w:ascii="Arial" w:hAnsi="Arial" w:cs="Arial"/>
          <w:bCs/>
        </w:rPr>
        <w:t xml:space="preserve"> policy.</w:t>
      </w:r>
      <w:r w:rsidR="00526C9C" w:rsidRPr="00526C9C">
        <w:rPr>
          <w:rFonts w:ascii="Arial" w:hAnsi="Arial" w:cs="Arial"/>
          <w:bCs/>
        </w:rPr>
        <w:t xml:space="preserve"> If the concern is still not resolved it can be referred to the Care</w:t>
      </w:r>
      <w:r w:rsidR="00FB3893">
        <w:rPr>
          <w:rFonts w:ascii="Arial" w:hAnsi="Arial" w:cs="Arial"/>
          <w:bCs/>
        </w:rPr>
        <w:t xml:space="preserve"> </w:t>
      </w:r>
      <w:r w:rsidR="00526C9C" w:rsidRPr="00526C9C">
        <w:rPr>
          <w:rFonts w:ascii="Arial" w:hAnsi="Arial" w:cs="Arial"/>
          <w:bCs/>
        </w:rPr>
        <w:t>Inspectorate Wales (CIW) on:</w:t>
      </w:r>
      <w:r w:rsidR="00526C9C">
        <w:rPr>
          <w:rFonts w:ascii="Arial" w:hAnsi="Arial" w:cs="Arial"/>
          <w:bCs/>
        </w:rPr>
        <w:t xml:space="preserve"> 0300 7900 126.</w:t>
      </w:r>
    </w:p>
    <w:p w14:paraId="780842B3" w14:textId="27C281A6" w:rsidR="00AB00AD" w:rsidRPr="00526C9C" w:rsidRDefault="00AB00AD" w:rsidP="0079743E">
      <w:pPr>
        <w:jc w:val="both"/>
        <w:rPr>
          <w:rFonts w:ascii="Arial" w:hAnsi="Arial" w:cs="Arial"/>
          <w:bCs/>
        </w:rPr>
      </w:pPr>
      <w:r w:rsidRPr="00526C9C">
        <w:rPr>
          <w:rFonts w:ascii="Arial" w:hAnsi="Arial" w:cs="Arial"/>
          <w:bCs/>
        </w:rPr>
        <w:t>The terms and conditions are set out in the contract between parents/ carers and Bradley Playgroup and implicit within our policies and procedures.</w:t>
      </w:r>
    </w:p>
    <w:p w14:paraId="2A05DA75" w14:textId="35BEA5FB" w:rsidR="0075363D" w:rsidRDefault="00AB00AD" w:rsidP="0079743E">
      <w:pPr>
        <w:jc w:val="both"/>
        <w:rPr>
          <w:rFonts w:ascii="Arial" w:hAnsi="Arial" w:cs="Arial"/>
          <w:bCs/>
        </w:rPr>
      </w:pPr>
      <w:r w:rsidRPr="00526C9C">
        <w:rPr>
          <w:rFonts w:ascii="Arial" w:hAnsi="Arial" w:cs="Arial"/>
          <w:bCs/>
        </w:rPr>
        <w:t xml:space="preserve">The contract must be </w:t>
      </w:r>
      <w:r w:rsidR="00363539" w:rsidRPr="00526C9C">
        <w:rPr>
          <w:rFonts w:ascii="Arial" w:hAnsi="Arial" w:cs="Arial"/>
          <w:bCs/>
        </w:rPr>
        <w:t>signed,</w:t>
      </w:r>
      <w:r w:rsidRPr="00526C9C">
        <w:rPr>
          <w:rFonts w:ascii="Arial" w:hAnsi="Arial" w:cs="Arial"/>
          <w:bCs/>
        </w:rPr>
        <w:t xml:space="preserve"> and the registration form must be completed by parents/ carers </w:t>
      </w:r>
      <w:r w:rsidR="00526C9C" w:rsidRPr="00526C9C">
        <w:rPr>
          <w:rFonts w:ascii="Arial" w:hAnsi="Arial" w:cs="Arial"/>
          <w:bCs/>
        </w:rPr>
        <w:t>before their child attends.</w:t>
      </w:r>
    </w:p>
    <w:p w14:paraId="6DF252E4" w14:textId="0462E453" w:rsidR="00780DC3" w:rsidRDefault="00780DC3" w:rsidP="0079743E">
      <w:pPr>
        <w:jc w:val="both"/>
        <w:rPr>
          <w:rFonts w:ascii="Arial" w:hAnsi="Arial" w:cs="Arial"/>
          <w:bCs/>
        </w:rPr>
      </w:pPr>
    </w:p>
    <w:p w14:paraId="6DF417DB" w14:textId="7FCD546C" w:rsidR="006F39A6" w:rsidRDefault="0026113C" w:rsidP="0079743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Playgroup </w:t>
      </w:r>
      <w:r w:rsidR="006F39A6" w:rsidRPr="00D65E1D">
        <w:rPr>
          <w:rFonts w:ascii="Arial" w:hAnsi="Arial" w:cs="Arial"/>
          <w:b/>
          <w:bCs/>
          <w:u w:val="single"/>
        </w:rPr>
        <w:t>Fees</w:t>
      </w:r>
      <w:r w:rsidR="00EB7480">
        <w:rPr>
          <w:rFonts w:ascii="Arial" w:hAnsi="Arial" w:cs="Arial"/>
          <w:b/>
          <w:bCs/>
          <w:u w:val="single"/>
        </w:rPr>
        <w:t xml:space="preserve"> – Correct as of </w:t>
      </w:r>
      <w:r w:rsidR="00C25D32">
        <w:rPr>
          <w:rFonts w:ascii="Arial" w:hAnsi="Arial" w:cs="Arial"/>
          <w:b/>
          <w:bCs/>
          <w:u w:val="single"/>
        </w:rPr>
        <w:t>September</w:t>
      </w:r>
      <w:r w:rsidR="00EB7480">
        <w:rPr>
          <w:rFonts w:ascii="Arial" w:hAnsi="Arial" w:cs="Arial"/>
          <w:b/>
          <w:bCs/>
          <w:u w:val="single"/>
        </w:rPr>
        <w:t xml:space="preserve"> 20</w:t>
      </w:r>
      <w:r w:rsidR="00603E07">
        <w:rPr>
          <w:rFonts w:ascii="Arial" w:hAnsi="Arial" w:cs="Arial"/>
          <w:b/>
          <w:bCs/>
          <w:u w:val="single"/>
        </w:rPr>
        <w:t>23</w:t>
      </w:r>
    </w:p>
    <w:p w14:paraId="2EDAB2C3" w14:textId="77777777" w:rsidR="00DE2EF8" w:rsidRDefault="00DE2EF8" w:rsidP="0079743E">
      <w:pPr>
        <w:jc w:val="both"/>
        <w:rPr>
          <w:rFonts w:ascii="Arial" w:hAnsi="Arial" w:cs="Arial"/>
          <w:bCs/>
        </w:rPr>
      </w:pPr>
    </w:p>
    <w:p w14:paraId="30BAA9D4" w14:textId="6A1D32E2" w:rsidR="00A7635F" w:rsidRDefault="00A7635F" w:rsidP="007974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Playgroup fees are </w:t>
      </w:r>
      <w:r w:rsidRPr="00F25C67">
        <w:rPr>
          <w:rFonts w:ascii="Arial" w:hAnsi="Arial" w:cs="Arial"/>
          <w:b/>
          <w:bCs/>
        </w:rPr>
        <w:t>£</w:t>
      </w:r>
      <w:r w:rsidR="00D27B28" w:rsidRPr="00F25C67">
        <w:rPr>
          <w:rFonts w:ascii="Arial" w:hAnsi="Arial" w:cs="Arial"/>
          <w:b/>
          <w:bCs/>
        </w:rPr>
        <w:t>1</w:t>
      </w:r>
      <w:r w:rsidR="00EB7480" w:rsidRPr="00F25C67">
        <w:rPr>
          <w:rFonts w:ascii="Arial" w:hAnsi="Arial" w:cs="Arial"/>
          <w:b/>
          <w:bCs/>
        </w:rPr>
        <w:t>2</w:t>
      </w:r>
      <w:r w:rsidR="00F25C67" w:rsidRPr="00F25C67">
        <w:rPr>
          <w:rFonts w:ascii="Arial" w:hAnsi="Arial" w:cs="Arial"/>
          <w:b/>
          <w:bCs/>
        </w:rPr>
        <w:t>.</w:t>
      </w:r>
      <w:r w:rsidR="006D406D">
        <w:rPr>
          <w:rFonts w:ascii="Arial" w:hAnsi="Arial" w:cs="Arial"/>
          <w:b/>
          <w:bCs/>
        </w:rPr>
        <w:t>50</w:t>
      </w:r>
      <w:r w:rsidR="00F25C67" w:rsidRPr="00F25C67">
        <w:rPr>
          <w:rFonts w:ascii="Arial" w:hAnsi="Arial" w:cs="Arial"/>
          <w:b/>
          <w:bCs/>
        </w:rPr>
        <w:t>p per session</w:t>
      </w:r>
      <w:r w:rsidR="00F25C67">
        <w:rPr>
          <w:rFonts w:ascii="Arial" w:hAnsi="Arial" w:cs="Arial"/>
          <w:bCs/>
        </w:rPr>
        <w:t xml:space="preserve"> w</w:t>
      </w:r>
      <w:r w:rsidR="006D406D">
        <w:rPr>
          <w:rFonts w:ascii="Arial" w:hAnsi="Arial" w:cs="Arial"/>
          <w:bCs/>
        </w:rPr>
        <w:t xml:space="preserve">ith a </w:t>
      </w:r>
      <w:r w:rsidR="006D406D" w:rsidRPr="006D406D">
        <w:rPr>
          <w:rFonts w:ascii="Arial" w:hAnsi="Arial" w:cs="Arial"/>
          <w:b/>
          <w:bCs/>
        </w:rPr>
        <w:t>35p snack fee per session</w:t>
      </w:r>
      <w:r w:rsidR="00F25C67">
        <w:rPr>
          <w:rFonts w:ascii="Arial" w:hAnsi="Arial" w:cs="Arial"/>
          <w:bCs/>
        </w:rPr>
        <w:t>.</w:t>
      </w:r>
    </w:p>
    <w:p w14:paraId="66DB0B30" w14:textId="77777777" w:rsidR="00C25D32" w:rsidRDefault="006F39A6" w:rsidP="0079743E">
      <w:pPr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lastRenderedPageBreak/>
        <w:t xml:space="preserve">Invoices are given out at the beginning of each month with a clear break down of the number of days your child is registered for and the total amount for that month. </w:t>
      </w:r>
    </w:p>
    <w:p w14:paraId="3E8DFF84" w14:textId="689045D7" w:rsidR="00C25D32" w:rsidRDefault="006F39A6" w:rsidP="00C25D3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C25D32">
        <w:rPr>
          <w:rFonts w:ascii="Arial" w:hAnsi="Arial" w:cs="Arial"/>
          <w:bCs/>
        </w:rPr>
        <w:t>All invoices must be paid in full through the means of cheque, bank transfer or child care vouchers</w:t>
      </w:r>
      <w:r w:rsidR="00C25D32" w:rsidRPr="00C25D32">
        <w:rPr>
          <w:rFonts w:ascii="Arial" w:hAnsi="Arial" w:cs="Arial"/>
          <w:bCs/>
        </w:rPr>
        <w:t xml:space="preserve"> within 7 days of receipt</w:t>
      </w:r>
      <w:r w:rsidRPr="00C25D32">
        <w:rPr>
          <w:rFonts w:ascii="Arial" w:hAnsi="Arial" w:cs="Arial"/>
          <w:bCs/>
        </w:rPr>
        <w:t xml:space="preserve">. </w:t>
      </w:r>
    </w:p>
    <w:p w14:paraId="01D42F9D" w14:textId="77777777" w:rsidR="00C25D32" w:rsidRDefault="00C25D32" w:rsidP="00C25D32">
      <w:pPr>
        <w:pStyle w:val="ListParagraph"/>
        <w:jc w:val="both"/>
        <w:rPr>
          <w:rFonts w:ascii="Arial" w:hAnsi="Arial" w:cs="Arial"/>
          <w:bCs/>
        </w:rPr>
      </w:pPr>
    </w:p>
    <w:p w14:paraId="0B5DB9F2" w14:textId="443339BB" w:rsidR="006F39A6" w:rsidRDefault="006F39A6" w:rsidP="00C25D3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C25D32">
        <w:rPr>
          <w:rFonts w:ascii="Arial" w:hAnsi="Arial" w:cs="Arial"/>
          <w:bCs/>
        </w:rPr>
        <w:t xml:space="preserve">Any failure to pay outstanding bills </w:t>
      </w:r>
      <w:r w:rsidR="00527E1F" w:rsidRPr="00C25D32">
        <w:rPr>
          <w:rFonts w:ascii="Arial" w:hAnsi="Arial" w:cs="Arial"/>
          <w:bCs/>
        </w:rPr>
        <w:t xml:space="preserve">may </w:t>
      </w:r>
      <w:r w:rsidR="00603E07" w:rsidRPr="00C25D32">
        <w:rPr>
          <w:rFonts w:ascii="Arial" w:hAnsi="Arial" w:cs="Arial"/>
          <w:bCs/>
        </w:rPr>
        <w:t>incur</w:t>
      </w:r>
      <w:r w:rsidR="00527E1F" w:rsidRPr="00C25D32">
        <w:rPr>
          <w:rFonts w:ascii="Arial" w:hAnsi="Arial" w:cs="Arial"/>
          <w:bCs/>
        </w:rPr>
        <w:t xml:space="preserve"> a £5 per day late payment fee and</w:t>
      </w:r>
      <w:r w:rsidRPr="00C25D32">
        <w:rPr>
          <w:rFonts w:ascii="Arial" w:hAnsi="Arial" w:cs="Arial"/>
          <w:bCs/>
        </w:rPr>
        <w:t xml:space="preserve"> result in the child’s position at the playgroup being terminated with immediate effect.</w:t>
      </w:r>
    </w:p>
    <w:p w14:paraId="7C3A8E67" w14:textId="77777777" w:rsidR="00C25D32" w:rsidRPr="00C25D32" w:rsidRDefault="00C25D32" w:rsidP="00C25D32">
      <w:pPr>
        <w:jc w:val="both"/>
        <w:rPr>
          <w:rFonts w:ascii="Arial" w:hAnsi="Arial" w:cs="Arial"/>
          <w:bCs/>
        </w:rPr>
      </w:pPr>
    </w:p>
    <w:p w14:paraId="3E8AD66A" w14:textId="39D23C95" w:rsidR="00C74293" w:rsidRPr="00741286" w:rsidRDefault="00C74293" w:rsidP="0079743E">
      <w:pPr>
        <w:jc w:val="both"/>
        <w:rPr>
          <w:rFonts w:ascii="Arial" w:hAnsi="Arial" w:cs="Arial"/>
          <w:b/>
          <w:bCs/>
          <w:u w:val="single"/>
        </w:rPr>
      </w:pPr>
      <w:r w:rsidRPr="00741286">
        <w:rPr>
          <w:rFonts w:ascii="Arial" w:hAnsi="Arial" w:cs="Arial"/>
          <w:b/>
          <w:bCs/>
          <w:u w:val="single"/>
        </w:rPr>
        <w:t>Playgroup Plus fees.</w:t>
      </w:r>
    </w:p>
    <w:p w14:paraId="0E70782A" w14:textId="6546078E" w:rsidR="00527E1F" w:rsidRDefault="009F7275" w:rsidP="007974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fees are </w:t>
      </w:r>
      <w:r w:rsidRPr="007D1D53">
        <w:rPr>
          <w:rFonts w:ascii="Arial" w:hAnsi="Arial" w:cs="Arial"/>
          <w:b/>
          <w:bCs/>
        </w:rPr>
        <w:t>£1</w:t>
      </w:r>
      <w:r w:rsidR="00EB7480" w:rsidRPr="007D1D53">
        <w:rPr>
          <w:rFonts w:ascii="Arial" w:hAnsi="Arial" w:cs="Arial"/>
          <w:b/>
          <w:bCs/>
        </w:rPr>
        <w:t>2</w:t>
      </w:r>
      <w:r w:rsidRPr="007D1D53">
        <w:rPr>
          <w:rFonts w:ascii="Arial" w:hAnsi="Arial" w:cs="Arial"/>
          <w:b/>
          <w:bCs/>
        </w:rPr>
        <w:t>.</w:t>
      </w:r>
      <w:r w:rsidR="00AB2FA8" w:rsidRPr="007D1D53">
        <w:rPr>
          <w:rFonts w:ascii="Arial" w:hAnsi="Arial" w:cs="Arial"/>
          <w:b/>
          <w:bCs/>
        </w:rPr>
        <w:t>50</w:t>
      </w:r>
      <w:r w:rsidRPr="007D1D53">
        <w:rPr>
          <w:rFonts w:ascii="Arial" w:hAnsi="Arial" w:cs="Arial"/>
          <w:b/>
          <w:bCs/>
        </w:rPr>
        <w:t>p per session</w:t>
      </w:r>
      <w:r>
        <w:rPr>
          <w:rFonts w:ascii="Arial" w:hAnsi="Arial" w:cs="Arial"/>
          <w:bCs/>
        </w:rPr>
        <w:t xml:space="preserve">. </w:t>
      </w:r>
      <w:r w:rsidR="00741286">
        <w:rPr>
          <w:rFonts w:ascii="Arial" w:hAnsi="Arial" w:cs="Arial"/>
          <w:bCs/>
        </w:rPr>
        <w:t>The days which you register for at Playgroup Plus are set and we cannot take days away. However, we are able to add days on.</w:t>
      </w:r>
    </w:p>
    <w:p w14:paraId="4A9CC946" w14:textId="7BE2517A" w:rsidR="003B15DB" w:rsidRDefault="003B15DB" w:rsidP="0079743E">
      <w:pPr>
        <w:jc w:val="both"/>
        <w:rPr>
          <w:rFonts w:ascii="Arial" w:hAnsi="Arial" w:cs="Arial"/>
          <w:bCs/>
        </w:rPr>
      </w:pPr>
    </w:p>
    <w:p w14:paraId="345CA75D" w14:textId="0E41B982" w:rsidR="003B15DB" w:rsidRPr="003B15DB" w:rsidRDefault="003B15DB" w:rsidP="007974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15DB">
        <w:rPr>
          <w:rFonts w:ascii="Arial" w:hAnsi="Arial" w:cs="Arial"/>
          <w:b/>
          <w:bCs/>
          <w:sz w:val="20"/>
          <w:szCs w:val="20"/>
        </w:rPr>
        <w:t>*</w:t>
      </w:r>
      <w:r w:rsidRPr="003B15DB">
        <w:rPr>
          <w:rFonts w:ascii="Arial" w:hAnsi="Arial" w:cs="Arial"/>
          <w:b/>
          <w:bCs/>
          <w:sz w:val="20"/>
          <w:szCs w:val="20"/>
        </w:rPr>
        <w:t>This Statement of Purpose is reviewed at least annually or as a result of a change in operational practise. This Statement of Purpose is supported by Bradley Playgroup’s Operational Plan and any changes to one will be reflected in the other.</w:t>
      </w:r>
    </w:p>
    <w:p w14:paraId="7F5F5E20" w14:textId="28571D7B" w:rsidR="00F700A2" w:rsidRPr="00F700A2" w:rsidRDefault="00F700A2" w:rsidP="0079743E">
      <w:pPr>
        <w:jc w:val="both"/>
        <w:rPr>
          <w:rFonts w:ascii="Arial" w:hAnsi="Arial" w:cs="Arial"/>
          <w:bCs/>
        </w:rPr>
      </w:pPr>
      <w:r w:rsidRPr="00F700A2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E1BC03" wp14:editId="23CB992A">
                <wp:simplePos x="0" y="0"/>
                <wp:positionH relativeFrom="column">
                  <wp:posOffset>95250</wp:posOffset>
                </wp:positionH>
                <wp:positionV relativeFrom="paragraph">
                  <wp:posOffset>264193</wp:posOffset>
                </wp:positionV>
                <wp:extent cx="6438900" cy="1404620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540C5" w14:textId="77777777" w:rsidR="00DB7757" w:rsidRPr="00A67D05" w:rsidRDefault="00DB7757" w:rsidP="00F700A2">
                            <w:pPr>
                              <w:rPr>
                                <w:rFonts w:cs="Arial"/>
                              </w:rPr>
                            </w:pPr>
                            <w:r w:rsidRPr="00A67D05">
                              <w:rPr>
                                <w:rFonts w:cs="Arial"/>
                              </w:rPr>
                              <w:t xml:space="preserve">This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Statement of P</w:t>
                            </w:r>
                            <w:r w:rsidRPr="00A67D05">
                              <w:rPr>
                                <w:rFonts w:cs="Arial"/>
                                <w:b/>
                              </w:rPr>
                              <w:t>urpose</w:t>
                            </w:r>
                            <w:r w:rsidRPr="00A67D05">
                              <w:rPr>
                                <w:rFonts w:cs="Arial"/>
                              </w:rPr>
                              <w:t xml:space="preserve"> for Bradley Playgroup was passed for use</w:t>
                            </w:r>
                          </w:p>
                          <w:p w14:paraId="52CD0FD8" w14:textId="3A878729" w:rsidR="00DB7757" w:rsidRDefault="00DB7757" w:rsidP="00F700A2">
                            <w:pPr>
                              <w:rPr>
                                <w:rFonts w:cs="Arial"/>
                              </w:rPr>
                            </w:pPr>
                            <w:r w:rsidRPr="00A67D05">
                              <w:rPr>
                                <w:rFonts w:cs="Arial"/>
                              </w:rPr>
                              <w:t>On: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D1D53">
                              <w:rPr>
                                <w:rFonts w:cs="Arial"/>
                              </w:rPr>
                              <w:t>22</w:t>
                            </w:r>
                            <w:r w:rsidR="007D1D53" w:rsidRPr="007D1D53">
                              <w:rPr>
                                <w:rFonts w:cs="Arial"/>
                                <w:vertAlign w:val="superscript"/>
                              </w:rPr>
                              <w:t>nd</w:t>
                            </w:r>
                            <w:r w:rsidR="007D1D53">
                              <w:rPr>
                                <w:rFonts w:cs="Arial"/>
                              </w:rPr>
                              <w:t xml:space="preserve"> March 2023, </w:t>
                            </w:r>
                            <w:r>
                              <w:rPr>
                                <w:rFonts w:cs="Arial"/>
                              </w:rPr>
                              <w:t>1</w:t>
                            </w:r>
                            <w:r w:rsidRPr="006544DD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</w:rPr>
                              <w:t xml:space="preserve"> April 2022, 30 April 2021</w:t>
                            </w:r>
                          </w:p>
                          <w:p w14:paraId="74F28879" w14:textId="0759628A" w:rsidR="00DB7757" w:rsidRPr="00A67D05" w:rsidRDefault="00DB7757" w:rsidP="00F700A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Amended on: </w:t>
                            </w:r>
                            <w:r w:rsidR="003B15DB">
                              <w:rPr>
                                <w:rFonts w:cs="Arial"/>
                              </w:rPr>
                              <w:t>12</w:t>
                            </w:r>
                            <w:r w:rsidR="003B15DB" w:rsidRPr="003B15DB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3B15DB">
                              <w:rPr>
                                <w:rFonts w:cs="Arial"/>
                              </w:rPr>
                              <w:t xml:space="preserve"> January 2024, </w:t>
                            </w:r>
                            <w:bookmarkStart w:id="1" w:name="_GoBack"/>
                            <w:bookmarkEnd w:id="1"/>
                            <w:r w:rsidR="002F4DD6">
                              <w:rPr>
                                <w:rFonts w:cs="Arial"/>
                              </w:rPr>
                              <w:t>16</w:t>
                            </w:r>
                            <w:r w:rsidR="002F4DD6" w:rsidRPr="002F4DD6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2F4DD6">
                              <w:rPr>
                                <w:rFonts w:cs="Arial"/>
                              </w:rPr>
                              <w:t xml:space="preserve"> October 2023, </w:t>
                            </w:r>
                            <w:r w:rsidR="00257048">
                              <w:rPr>
                                <w:rFonts w:cs="Arial"/>
                              </w:rPr>
                              <w:t>11</w:t>
                            </w:r>
                            <w:r w:rsidR="00257048" w:rsidRPr="0025704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257048">
                              <w:rPr>
                                <w:rFonts w:cs="Arial"/>
                              </w:rPr>
                              <w:t xml:space="preserve"> September 2023, </w:t>
                            </w:r>
                            <w:r w:rsidR="0003057A">
                              <w:rPr>
                                <w:rFonts w:cs="Arial"/>
                              </w:rPr>
                              <w:t>30</w:t>
                            </w:r>
                            <w:r w:rsidR="0003057A" w:rsidRPr="0003057A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03057A">
                              <w:rPr>
                                <w:rFonts w:cs="Arial"/>
                              </w:rPr>
                              <w:t xml:space="preserve"> June 2023, </w:t>
                            </w:r>
                            <w:r w:rsidR="007D1D53">
                              <w:rPr>
                                <w:rFonts w:cs="Arial"/>
                              </w:rPr>
                              <w:t>22</w:t>
                            </w:r>
                            <w:r w:rsidR="007D1D53" w:rsidRPr="007D1D53">
                              <w:rPr>
                                <w:rFonts w:cs="Arial"/>
                                <w:vertAlign w:val="superscript"/>
                              </w:rPr>
                              <w:t>nd</w:t>
                            </w:r>
                            <w:r w:rsidR="007D1D53">
                              <w:rPr>
                                <w:rFonts w:cs="Arial"/>
                              </w:rPr>
                              <w:t xml:space="preserve"> March 2023, </w:t>
                            </w:r>
                            <w:r>
                              <w:rPr>
                                <w:rFonts w:cs="Arial"/>
                              </w:rPr>
                              <w:t>25</w:t>
                            </w:r>
                            <w:r w:rsidRPr="00FA43AE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January 2023, 23</w:t>
                            </w:r>
                            <w:r w:rsidRPr="005E2F47">
                              <w:rPr>
                                <w:rFonts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</w:rPr>
                              <w:t xml:space="preserve"> December 2022, 2</w:t>
                            </w:r>
                            <w:r w:rsidRPr="00F25C67">
                              <w:rPr>
                                <w:rFonts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</w:rPr>
                              <w:t xml:space="preserve"> December 2022, 6</w:t>
                            </w:r>
                            <w:r w:rsidRPr="0077423A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September 2022, 1</w:t>
                            </w:r>
                            <w:r w:rsidRPr="00C56AB7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</w:rPr>
                              <w:t xml:space="preserve"> March 2022, 17</w:t>
                            </w:r>
                            <w:r w:rsidRPr="00DD082C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September 2021, February 5</w:t>
                            </w:r>
                            <w:r w:rsidRPr="00E827D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2021, September 3</w:t>
                            </w:r>
                            <w:r w:rsidRPr="00DE2EF8">
                              <w:rPr>
                                <w:rFonts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</w:rPr>
                              <w:t xml:space="preserve"> 2020, 31</w:t>
                            </w:r>
                            <w:r w:rsidRPr="009145CC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</w:rPr>
                              <w:t xml:space="preserve"> January 2020, 22</w:t>
                            </w:r>
                            <w:r w:rsidRPr="00194D44">
                              <w:rPr>
                                <w:rFonts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</w:rPr>
                              <w:t xml:space="preserve"> November 2019, 05</w:t>
                            </w:r>
                            <w:r w:rsidRPr="00A20255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July 2019, 30</w:t>
                            </w:r>
                            <w:r w:rsidRPr="00CF5C56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January 2019,</w:t>
                            </w:r>
                            <w:r w:rsidRPr="00D3717A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24</w:t>
                            </w:r>
                            <w:r w:rsidRPr="007A1B2E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November 2018, 16</w:t>
                            </w:r>
                            <w:r w:rsidRPr="001C5F16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November 2018, 23</w:t>
                            </w:r>
                            <w:r w:rsidRPr="00566FCA">
                              <w:rPr>
                                <w:rFonts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</w:rPr>
                              <w:t xml:space="preserve"> August 2018, March 2018, January 2017, 11</w:t>
                            </w:r>
                            <w:r w:rsidRPr="0014047D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May 2017, 13</w:t>
                            </w:r>
                            <w:r w:rsidRPr="004E76EA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July 2017, 21</w:t>
                            </w:r>
                            <w:r w:rsidRPr="00F700A2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</w:rPr>
                              <w:t xml:space="preserve"> Sept 2017, 14</w:t>
                            </w:r>
                            <w:r w:rsidRPr="00C4050F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October 2016</w:t>
                            </w:r>
                          </w:p>
                          <w:p w14:paraId="176A9208" w14:textId="75D8F0D3" w:rsidR="00DB7757" w:rsidRPr="00A67D05" w:rsidRDefault="00DB7757" w:rsidP="00F700A2">
                            <w:pPr>
                              <w:rPr>
                                <w:rFonts w:cs="Arial"/>
                              </w:rPr>
                            </w:pPr>
                            <w:r w:rsidRPr="00A67D05">
                              <w:rPr>
                                <w:rFonts w:cs="Arial"/>
                              </w:rPr>
                              <w:t xml:space="preserve">By:   </w:t>
                            </w:r>
                            <w:r>
                              <w:rPr>
                                <w:rFonts w:cs="Arial"/>
                              </w:rPr>
                              <w:t xml:space="preserve">Alexzandra Newland </w:t>
                            </w:r>
                            <w:r w:rsidRPr="00A67D05">
                              <w:rPr>
                                <w:rFonts w:cs="Arial"/>
                              </w:rPr>
                              <w:t xml:space="preserve">                                       Position:</w:t>
                            </w:r>
                            <w:r>
                              <w:rPr>
                                <w:rFonts w:cs="Arial"/>
                              </w:rPr>
                              <w:t xml:space="preserve">  Lead Supervisor</w:t>
                            </w:r>
                          </w:p>
                          <w:p w14:paraId="5C597C0F" w14:textId="05133FC1" w:rsidR="00DB7757" w:rsidRDefault="00DB7757" w:rsidP="00F700A2">
                            <w:r w:rsidRPr="00A67D05">
                              <w:rPr>
                                <w:rFonts w:cs="Arial"/>
                              </w:rPr>
                              <w:t>Date of planned review:</w:t>
                            </w:r>
                            <w:r>
                              <w:rPr>
                                <w:rFonts w:cs="Arial"/>
                              </w:rPr>
                              <w:t xml:space="preserve">  March 202</w:t>
                            </w:r>
                            <w:r w:rsidR="00603E07">
                              <w:rPr>
                                <w:rFonts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1BC03" id="_x0000_s1030" type="#_x0000_t202" style="position:absolute;left:0;text-align:left;margin-left:7.5pt;margin-top:20.8pt;width:50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" fillcolor="white [3201]" strokecolor="black [3200]" strokeweight="1.5pt">
                <v:textbox style="mso-fit-shape-to-text:t">
                  <w:txbxContent>
                    <w:p w14:paraId="0BE540C5" w14:textId="77777777" w:rsidR="00DB7757" w:rsidRPr="00A67D05" w:rsidRDefault="00DB7757" w:rsidP="00F700A2">
                      <w:pPr>
                        <w:rPr>
                          <w:rFonts w:cs="Arial"/>
                        </w:rPr>
                      </w:pPr>
                      <w:r w:rsidRPr="00A67D05">
                        <w:rPr>
                          <w:rFonts w:cs="Arial"/>
                        </w:rPr>
                        <w:t xml:space="preserve">This </w:t>
                      </w:r>
                      <w:r>
                        <w:rPr>
                          <w:rFonts w:cs="Arial"/>
                          <w:b/>
                        </w:rPr>
                        <w:t>Statement of P</w:t>
                      </w:r>
                      <w:r w:rsidRPr="00A67D05">
                        <w:rPr>
                          <w:rFonts w:cs="Arial"/>
                          <w:b/>
                        </w:rPr>
                        <w:t>urpose</w:t>
                      </w:r>
                      <w:r w:rsidRPr="00A67D05">
                        <w:rPr>
                          <w:rFonts w:cs="Arial"/>
                        </w:rPr>
                        <w:t xml:space="preserve"> for Bradley Playgroup was passed for use</w:t>
                      </w:r>
                    </w:p>
                    <w:p w14:paraId="52CD0FD8" w14:textId="3A878729" w:rsidR="00DB7757" w:rsidRDefault="00DB7757" w:rsidP="00F700A2">
                      <w:pPr>
                        <w:rPr>
                          <w:rFonts w:cs="Arial"/>
                        </w:rPr>
                      </w:pPr>
                      <w:r w:rsidRPr="00A67D05">
                        <w:rPr>
                          <w:rFonts w:cs="Arial"/>
                        </w:rPr>
                        <w:t>On: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7D1D53">
                        <w:rPr>
                          <w:rFonts w:cs="Arial"/>
                        </w:rPr>
                        <w:t>22</w:t>
                      </w:r>
                      <w:r w:rsidR="007D1D53" w:rsidRPr="007D1D53">
                        <w:rPr>
                          <w:rFonts w:cs="Arial"/>
                          <w:vertAlign w:val="superscript"/>
                        </w:rPr>
                        <w:t>nd</w:t>
                      </w:r>
                      <w:r w:rsidR="007D1D53">
                        <w:rPr>
                          <w:rFonts w:cs="Arial"/>
                        </w:rPr>
                        <w:t xml:space="preserve"> March 2023, </w:t>
                      </w:r>
                      <w:r>
                        <w:rPr>
                          <w:rFonts w:cs="Arial"/>
                        </w:rPr>
                        <w:t>1</w:t>
                      </w:r>
                      <w:r w:rsidRPr="006544DD">
                        <w:rPr>
                          <w:rFonts w:cs="Arial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</w:rPr>
                        <w:t xml:space="preserve"> April 2022, 30 April 2021</w:t>
                      </w:r>
                    </w:p>
                    <w:p w14:paraId="74F28879" w14:textId="0759628A" w:rsidR="00DB7757" w:rsidRPr="00A67D05" w:rsidRDefault="00DB7757" w:rsidP="00F700A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Amended on: </w:t>
                      </w:r>
                      <w:r w:rsidR="003B15DB">
                        <w:rPr>
                          <w:rFonts w:cs="Arial"/>
                        </w:rPr>
                        <w:t>12</w:t>
                      </w:r>
                      <w:r w:rsidR="003B15DB" w:rsidRPr="003B15DB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3B15DB">
                        <w:rPr>
                          <w:rFonts w:cs="Arial"/>
                        </w:rPr>
                        <w:t xml:space="preserve"> January 2024, </w:t>
                      </w:r>
                      <w:bookmarkStart w:id="2" w:name="_GoBack"/>
                      <w:bookmarkEnd w:id="2"/>
                      <w:r w:rsidR="002F4DD6">
                        <w:rPr>
                          <w:rFonts w:cs="Arial"/>
                        </w:rPr>
                        <w:t>16</w:t>
                      </w:r>
                      <w:r w:rsidR="002F4DD6" w:rsidRPr="002F4DD6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2F4DD6">
                        <w:rPr>
                          <w:rFonts w:cs="Arial"/>
                        </w:rPr>
                        <w:t xml:space="preserve"> October 2023, </w:t>
                      </w:r>
                      <w:r w:rsidR="00257048">
                        <w:rPr>
                          <w:rFonts w:cs="Arial"/>
                        </w:rPr>
                        <w:t>11</w:t>
                      </w:r>
                      <w:r w:rsidR="00257048" w:rsidRPr="00257048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257048">
                        <w:rPr>
                          <w:rFonts w:cs="Arial"/>
                        </w:rPr>
                        <w:t xml:space="preserve"> September 2023, </w:t>
                      </w:r>
                      <w:r w:rsidR="0003057A">
                        <w:rPr>
                          <w:rFonts w:cs="Arial"/>
                        </w:rPr>
                        <w:t>30</w:t>
                      </w:r>
                      <w:r w:rsidR="0003057A" w:rsidRPr="0003057A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03057A">
                        <w:rPr>
                          <w:rFonts w:cs="Arial"/>
                        </w:rPr>
                        <w:t xml:space="preserve"> June 2023, </w:t>
                      </w:r>
                      <w:r w:rsidR="007D1D53">
                        <w:rPr>
                          <w:rFonts w:cs="Arial"/>
                        </w:rPr>
                        <w:t>22</w:t>
                      </w:r>
                      <w:r w:rsidR="007D1D53" w:rsidRPr="007D1D53">
                        <w:rPr>
                          <w:rFonts w:cs="Arial"/>
                          <w:vertAlign w:val="superscript"/>
                        </w:rPr>
                        <w:t>nd</w:t>
                      </w:r>
                      <w:r w:rsidR="007D1D53">
                        <w:rPr>
                          <w:rFonts w:cs="Arial"/>
                        </w:rPr>
                        <w:t xml:space="preserve"> March 2023, </w:t>
                      </w:r>
                      <w:r>
                        <w:rPr>
                          <w:rFonts w:cs="Arial"/>
                        </w:rPr>
                        <w:t>25</w:t>
                      </w:r>
                      <w:r w:rsidRPr="00FA43AE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January 2023, 23</w:t>
                      </w:r>
                      <w:r w:rsidRPr="005E2F47">
                        <w:rPr>
                          <w:rFonts w:cs="Arial"/>
                          <w:vertAlign w:val="superscript"/>
                        </w:rPr>
                        <w:t>rd</w:t>
                      </w:r>
                      <w:r>
                        <w:rPr>
                          <w:rFonts w:cs="Arial"/>
                        </w:rPr>
                        <w:t xml:space="preserve"> December 2022, 2</w:t>
                      </w:r>
                      <w:r w:rsidRPr="00F25C67">
                        <w:rPr>
                          <w:rFonts w:cs="Arial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</w:rPr>
                        <w:t xml:space="preserve"> December 2022, 6</w:t>
                      </w:r>
                      <w:r w:rsidRPr="0077423A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September 2022, 1</w:t>
                      </w:r>
                      <w:r w:rsidRPr="00C56AB7">
                        <w:rPr>
                          <w:rFonts w:cs="Arial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</w:rPr>
                        <w:t xml:space="preserve"> March 2022, 17</w:t>
                      </w:r>
                      <w:r w:rsidRPr="00DD082C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September 2021, February 5</w:t>
                      </w:r>
                      <w:r w:rsidRPr="00E827D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2021, September 3</w:t>
                      </w:r>
                      <w:r w:rsidRPr="00DE2EF8">
                        <w:rPr>
                          <w:rFonts w:cs="Arial"/>
                          <w:vertAlign w:val="superscript"/>
                        </w:rPr>
                        <w:t>rd</w:t>
                      </w:r>
                      <w:r>
                        <w:rPr>
                          <w:rFonts w:cs="Arial"/>
                        </w:rPr>
                        <w:t xml:space="preserve"> 2020, 31</w:t>
                      </w:r>
                      <w:r w:rsidRPr="009145CC">
                        <w:rPr>
                          <w:rFonts w:cs="Arial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</w:rPr>
                        <w:t xml:space="preserve"> January 2020, 22</w:t>
                      </w:r>
                      <w:r w:rsidRPr="00194D44">
                        <w:rPr>
                          <w:rFonts w:cs="Arial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</w:rPr>
                        <w:t xml:space="preserve"> November 2019, 05</w:t>
                      </w:r>
                      <w:r w:rsidRPr="00A20255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July 2019, 30</w:t>
                      </w:r>
                      <w:r w:rsidRPr="00CF5C56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January 2019,</w:t>
                      </w:r>
                      <w:r w:rsidRPr="00D3717A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24</w:t>
                      </w:r>
                      <w:r w:rsidRPr="007A1B2E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November 2018, 16</w:t>
                      </w:r>
                      <w:r w:rsidRPr="001C5F16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November 2018, 23</w:t>
                      </w:r>
                      <w:r w:rsidRPr="00566FCA">
                        <w:rPr>
                          <w:rFonts w:cs="Arial"/>
                          <w:vertAlign w:val="superscript"/>
                        </w:rPr>
                        <w:t>rd</w:t>
                      </w:r>
                      <w:r>
                        <w:rPr>
                          <w:rFonts w:cs="Arial"/>
                        </w:rPr>
                        <w:t xml:space="preserve"> August 2018, March 2018, January 2017, 11</w:t>
                      </w:r>
                      <w:r w:rsidRPr="0014047D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May 2017, 13</w:t>
                      </w:r>
                      <w:r w:rsidRPr="004E76EA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July 2017, 21</w:t>
                      </w:r>
                      <w:r w:rsidRPr="00F700A2">
                        <w:rPr>
                          <w:rFonts w:cs="Arial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</w:rPr>
                        <w:t xml:space="preserve"> Sept 2017, 14</w:t>
                      </w:r>
                      <w:r w:rsidRPr="00C4050F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October 2016</w:t>
                      </w:r>
                    </w:p>
                    <w:p w14:paraId="176A9208" w14:textId="75D8F0D3" w:rsidR="00DB7757" w:rsidRPr="00A67D05" w:rsidRDefault="00DB7757" w:rsidP="00F700A2">
                      <w:pPr>
                        <w:rPr>
                          <w:rFonts w:cs="Arial"/>
                        </w:rPr>
                      </w:pPr>
                      <w:r w:rsidRPr="00A67D05">
                        <w:rPr>
                          <w:rFonts w:cs="Arial"/>
                        </w:rPr>
                        <w:t xml:space="preserve">By:   </w:t>
                      </w:r>
                      <w:r>
                        <w:rPr>
                          <w:rFonts w:cs="Arial"/>
                        </w:rPr>
                        <w:t xml:space="preserve">Alexzandra Newland </w:t>
                      </w:r>
                      <w:r w:rsidRPr="00A67D05">
                        <w:rPr>
                          <w:rFonts w:cs="Arial"/>
                        </w:rPr>
                        <w:t xml:space="preserve">                                       Position:</w:t>
                      </w:r>
                      <w:r>
                        <w:rPr>
                          <w:rFonts w:cs="Arial"/>
                        </w:rPr>
                        <w:t xml:space="preserve">  Lead Supervisor</w:t>
                      </w:r>
                    </w:p>
                    <w:p w14:paraId="5C597C0F" w14:textId="05133FC1" w:rsidR="00DB7757" w:rsidRDefault="00DB7757" w:rsidP="00F700A2">
                      <w:r w:rsidRPr="00A67D05">
                        <w:rPr>
                          <w:rFonts w:cs="Arial"/>
                        </w:rPr>
                        <w:t>Date of planned review:</w:t>
                      </w:r>
                      <w:r>
                        <w:rPr>
                          <w:rFonts w:cs="Arial"/>
                        </w:rPr>
                        <w:t xml:space="preserve">  March 202</w:t>
                      </w:r>
                      <w:r w:rsidR="00603E07"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B51CF" w14:textId="253F604A" w:rsidR="006F39A6" w:rsidRPr="00D65E1D" w:rsidRDefault="006F39A6" w:rsidP="0079743E">
      <w:pPr>
        <w:jc w:val="both"/>
        <w:rPr>
          <w:rFonts w:ascii="Arial" w:hAnsi="Arial" w:cs="Arial"/>
          <w:bCs/>
        </w:rPr>
      </w:pPr>
      <w:r w:rsidRPr="00D65E1D">
        <w:rPr>
          <w:rFonts w:ascii="Arial" w:hAnsi="Arial" w:cs="Arial"/>
          <w:bCs/>
        </w:rPr>
        <w:t xml:space="preserve"> </w:t>
      </w:r>
    </w:p>
    <w:p w14:paraId="23686B50" w14:textId="77E99E85" w:rsidR="00524539" w:rsidRPr="00D65E1D" w:rsidRDefault="00524539" w:rsidP="0079743E">
      <w:pPr>
        <w:jc w:val="both"/>
        <w:rPr>
          <w:rFonts w:ascii="Arial" w:hAnsi="Arial" w:cs="Arial"/>
          <w:bCs/>
        </w:rPr>
      </w:pPr>
    </w:p>
    <w:p w14:paraId="4F422BEC" w14:textId="77777777" w:rsidR="00531AA4" w:rsidRPr="00D65E1D" w:rsidRDefault="00531AA4" w:rsidP="0079743E">
      <w:pPr>
        <w:jc w:val="both"/>
        <w:rPr>
          <w:rFonts w:ascii="Arial" w:hAnsi="Arial" w:cs="Arial"/>
        </w:rPr>
      </w:pPr>
    </w:p>
    <w:sectPr w:rsidR="00531AA4" w:rsidRPr="00D65E1D" w:rsidSect="000030C6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FE89" w14:textId="77777777" w:rsidR="00B04CE6" w:rsidRDefault="00B04CE6" w:rsidP="008C58CC">
      <w:pPr>
        <w:spacing w:after="0" w:line="240" w:lineRule="auto"/>
      </w:pPr>
      <w:r>
        <w:separator/>
      </w:r>
    </w:p>
  </w:endnote>
  <w:endnote w:type="continuationSeparator" w:id="0">
    <w:p w14:paraId="6A824D40" w14:textId="77777777" w:rsidR="00B04CE6" w:rsidRDefault="00B04CE6" w:rsidP="008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458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20D15" w14:textId="77777777" w:rsidR="00DB7757" w:rsidRDefault="00DB7757">
        <w:pPr>
          <w:pStyle w:val="Footer"/>
          <w:jc w:val="center"/>
        </w:pPr>
      </w:p>
      <w:p w14:paraId="78FF5163" w14:textId="69C47C7D" w:rsidR="00DB7757" w:rsidRDefault="00DB7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0E0F61" w14:textId="77777777" w:rsidR="00DB7757" w:rsidRDefault="00DB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C4CA" w14:textId="77777777" w:rsidR="00B04CE6" w:rsidRDefault="00B04CE6" w:rsidP="008C58CC">
      <w:pPr>
        <w:spacing w:after="0" w:line="240" w:lineRule="auto"/>
      </w:pPr>
      <w:r>
        <w:separator/>
      </w:r>
    </w:p>
  </w:footnote>
  <w:footnote w:type="continuationSeparator" w:id="0">
    <w:p w14:paraId="599133A8" w14:textId="77777777" w:rsidR="00B04CE6" w:rsidRDefault="00B04CE6" w:rsidP="008C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34B"/>
    <w:multiLevelType w:val="hybridMultilevel"/>
    <w:tmpl w:val="675E2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AF9"/>
    <w:multiLevelType w:val="hybridMultilevel"/>
    <w:tmpl w:val="3198FF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F5B4970"/>
    <w:multiLevelType w:val="hybridMultilevel"/>
    <w:tmpl w:val="BBCAC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2878"/>
    <w:multiLevelType w:val="hybridMultilevel"/>
    <w:tmpl w:val="FE640D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F8E25DB"/>
    <w:multiLevelType w:val="hybridMultilevel"/>
    <w:tmpl w:val="7D2ED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8632C"/>
    <w:multiLevelType w:val="hybridMultilevel"/>
    <w:tmpl w:val="AF9A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54E1"/>
    <w:multiLevelType w:val="hybridMultilevel"/>
    <w:tmpl w:val="12FA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5C"/>
    <w:rsid w:val="000030C6"/>
    <w:rsid w:val="0003057A"/>
    <w:rsid w:val="0003311C"/>
    <w:rsid w:val="0003665C"/>
    <w:rsid w:val="00041D09"/>
    <w:rsid w:val="000562E7"/>
    <w:rsid w:val="00075D6D"/>
    <w:rsid w:val="00085AFE"/>
    <w:rsid w:val="000A1CCF"/>
    <w:rsid w:val="000D2958"/>
    <w:rsid w:val="000D7578"/>
    <w:rsid w:val="000E53EB"/>
    <w:rsid w:val="00114972"/>
    <w:rsid w:val="0011539E"/>
    <w:rsid w:val="00120463"/>
    <w:rsid w:val="00125A2B"/>
    <w:rsid w:val="001262E4"/>
    <w:rsid w:val="00155B79"/>
    <w:rsid w:val="00156456"/>
    <w:rsid w:val="0016067C"/>
    <w:rsid w:val="00194D44"/>
    <w:rsid w:val="00195CF7"/>
    <w:rsid w:val="001A44E9"/>
    <w:rsid w:val="001C0D3A"/>
    <w:rsid w:val="001C5F16"/>
    <w:rsid w:val="001E28D3"/>
    <w:rsid w:val="001E472F"/>
    <w:rsid w:val="001F32DB"/>
    <w:rsid w:val="00215875"/>
    <w:rsid w:val="0022153F"/>
    <w:rsid w:val="0023177F"/>
    <w:rsid w:val="00251C29"/>
    <w:rsid w:val="002569F2"/>
    <w:rsid w:val="00257048"/>
    <w:rsid w:val="0026113C"/>
    <w:rsid w:val="00263CAF"/>
    <w:rsid w:val="0027140B"/>
    <w:rsid w:val="00276E21"/>
    <w:rsid w:val="00280974"/>
    <w:rsid w:val="00292FCE"/>
    <w:rsid w:val="002A0E56"/>
    <w:rsid w:val="002B1969"/>
    <w:rsid w:val="002B19EF"/>
    <w:rsid w:val="002B415E"/>
    <w:rsid w:val="002B724D"/>
    <w:rsid w:val="002C1134"/>
    <w:rsid w:val="002E2652"/>
    <w:rsid w:val="002E741B"/>
    <w:rsid w:val="002F4DD6"/>
    <w:rsid w:val="00303CEF"/>
    <w:rsid w:val="003040A4"/>
    <w:rsid w:val="00326E12"/>
    <w:rsid w:val="003603E0"/>
    <w:rsid w:val="00363539"/>
    <w:rsid w:val="003872C0"/>
    <w:rsid w:val="0039664C"/>
    <w:rsid w:val="003B15DB"/>
    <w:rsid w:val="003D125B"/>
    <w:rsid w:val="003F1843"/>
    <w:rsid w:val="003F2407"/>
    <w:rsid w:val="003F373E"/>
    <w:rsid w:val="00400BC5"/>
    <w:rsid w:val="004011B4"/>
    <w:rsid w:val="0040629E"/>
    <w:rsid w:val="0043048D"/>
    <w:rsid w:val="00433F74"/>
    <w:rsid w:val="00447821"/>
    <w:rsid w:val="00476E38"/>
    <w:rsid w:val="00483E90"/>
    <w:rsid w:val="00487843"/>
    <w:rsid w:val="004A544D"/>
    <w:rsid w:val="004A5722"/>
    <w:rsid w:val="004A64A7"/>
    <w:rsid w:val="004B462A"/>
    <w:rsid w:val="004B4962"/>
    <w:rsid w:val="004E7FFA"/>
    <w:rsid w:val="004F427B"/>
    <w:rsid w:val="004F75D0"/>
    <w:rsid w:val="00501B23"/>
    <w:rsid w:val="00505144"/>
    <w:rsid w:val="00513B68"/>
    <w:rsid w:val="00524539"/>
    <w:rsid w:val="005245D8"/>
    <w:rsid w:val="00526C9C"/>
    <w:rsid w:val="00527E1F"/>
    <w:rsid w:val="00531AA4"/>
    <w:rsid w:val="005326FE"/>
    <w:rsid w:val="00541B25"/>
    <w:rsid w:val="00566FCA"/>
    <w:rsid w:val="005A694F"/>
    <w:rsid w:val="005B3102"/>
    <w:rsid w:val="005E0D27"/>
    <w:rsid w:val="005E220C"/>
    <w:rsid w:val="005E2F47"/>
    <w:rsid w:val="005F4613"/>
    <w:rsid w:val="005F7768"/>
    <w:rsid w:val="00601F24"/>
    <w:rsid w:val="00603E07"/>
    <w:rsid w:val="0061719C"/>
    <w:rsid w:val="006544DD"/>
    <w:rsid w:val="006723D4"/>
    <w:rsid w:val="00672869"/>
    <w:rsid w:val="00673145"/>
    <w:rsid w:val="00674BB5"/>
    <w:rsid w:val="006903B8"/>
    <w:rsid w:val="00691728"/>
    <w:rsid w:val="006B0852"/>
    <w:rsid w:val="006C5770"/>
    <w:rsid w:val="006D0F5F"/>
    <w:rsid w:val="006D406D"/>
    <w:rsid w:val="006E6447"/>
    <w:rsid w:val="006F1C4F"/>
    <w:rsid w:val="006F39A6"/>
    <w:rsid w:val="0070201B"/>
    <w:rsid w:val="00707E4A"/>
    <w:rsid w:val="00741286"/>
    <w:rsid w:val="00741F48"/>
    <w:rsid w:val="00747443"/>
    <w:rsid w:val="00752B69"/>
    <w:rsid w:val="0075363D"/>
    <w:rsid w:val="007554E8"/>
    <w:rsid w:val="00762892"/>
    <w:rsid w:val="00766940"/>
    <w:rsid w:val="007723E5"/>
    <w:rsid w:val="0077423A"/>
    <w:rsid w:val="00780DC3"/>
    <w:rsid w:val="00791291"/>
    <w:rsid w:val="0079743E"/>
    <w:rsid w:val="007A1B2E"/>
    <w:rsid w:val="007C3121"/>
    <w:rsid w:val="007C5412"/>
    <w:rsid w:val="007D064E"/>
    <w:rsid w:val="007D1D53"/>
    <w:rsid w:val="007D20D9"/>
    <w:rsid w:val="007F15DD"/>
    <w:rsid w:val="007F4A40"/>
    <w:rsid w:val="0082289C"/>
    <w:rsid w:val="00827663"/>
    <w:rsid w:val="00827837"/>
    <w:rsid w:val="00842DB3"/>
    <w:rsid w:val="00863632"/>
    <w:rsid w:val="0087173C"/>
    <w:rsid w:val="00875091"/>
    <w:rsid w:val="00894C21"/>
    <w:rsid w:val="008C58CC"/>
    <w:rsid w:val="008E047D"/>
    <w:rsid w:val="008E6404"/>
    <w:rsid w:val="008F493A"/>
    <w:rsid w:val="00901DF5"/>
    <w:rsid w:val="009100BA"/>
    <w:rsid w:val="009145CC"/>
    <w:rsid w:val="00931F7C"/>
    <w:rsid w:val="009324DC"/>
    <w:rsid w:val="0094110A"/>
    <w:rsid w:val="00943AAA"/>
    <w:rsid w:val="00943D75"/>
    <w:rsid w:val="00947B4D"/>
    <w:rsid w:val="0095259B"/>
    <w:rsid w:val="00966264"/>
    <w:rsid w:val="00974434"/>
    <w:rsid w:val="009803F3"/>
    <w:rsid w:val="00992189"/>
    <w:rsid w:val="009A58AF"/>
    <w:rsid w:val="009F430B"/>
    <w:rsid w:val="009F7275"/>
    <w:rsid w:val="009F7B12"/>
    <w:rsid w:val="00A10652"/>
    <w:rsid w:val="00A13B1D"/>
    <w:rsid w:val="00A20255"/>
    <w:rsid w:val="00A35772"/>
    <w:rsid w:val="00A750DC"/>
    <w:rsid w:val="00A7635F"/>
    <w:rsid w:val="00A77210"/>
    <w:rsid w:val="00AB00AD"/>
    <w:rsid w:val="00AB2FA8"/>
    <w:rsid w:val="00AC0BEF"/>
    <w:rsid w:val="00AD6A44"/>
    <w:rsid w:val="00AD7068"/>
    <w:rsid w:val="00AD77E4"/>
    <w:rsid w:val="00AF52FD"/>
    <w:rsid w:val="00B04618"/>
    <w:rsid w:val="00B04CE6"/>
    <w:rsid w:val="00B13F68"/>
    <w:rsid w:val="00B26CDC"/>
    <w:rsid w:val="00B348DF"/>
    <w:rsid w:val="00B438BA"/>
    <w:rsid w:val="00B46CE8"/>
    <w:rsid w:val="00B6095E"/>
    <w:rsid w:val="00B653EF"/>
    <w:rsid w:val="00B85888"/>
    <w:rsid w:val="00B85B86"/>
    <w:rsid w:val="00B93763"/>
    <w:rsid w:val="00BA371F"/>
    <w:rsid w:val="00BB49C0"/>
    <w:rsid w:val="00BD0ACC"/>
    <w:rsid w:val="00BE3C52"/>
    <w:rsid w:val="00C25D32"/>
    <w:rsid w:val="00C403E6"/>
    <w:rsid w:val="00C45D21"/>
    <w:rsid w:val="00C4716E"/>
    <w:rsid w:val="00C56AB7"/>
    <w:rsid w:val="00C60B91"/>
    <w:rsid w:val="00C65D76"/>
    <w:rsid w:val="00C74293"/>
    <w:rsid w:val="00C81052"/>
    <w:rsid w:val="00C81F90"/>
    <w:rsid w:val="00C83EA1"/>
    <w:rsid w:val="00C84A27"/>
    <w:rsid w:val="00CA18F3"/>
    <w:rsid w:val="00CB7BF1"/>
    <w:rsid w:val="00CC4C8F"/>
    <w:rsid w:val="00CC68C8"/>
    <w:rsid w:val="00CE5781"/>
    <w:rsid w:val="00CF086A"/>
    <w:rsid w:val="00CF5C56"/>
    <w:rsid w:val="00D24873"/>
    <w:rsid w:val="00D27B28"/>
    <w:rsid w:val="00D3717A"/>
    <w:rsid w:val="00D624A3"/>
    <w:rsid w:val="00D65E1D"/>
    <w:rsid w:val="00D70CB1"/>
    <w:rsid w:val="00D744FD"/>
    <w:rsid w:val="00D9424C"/>
    <w:rsid w:val="00DB7757"/>
    <w:rsid w:val="00DC5B2F"/>
    <w:rsid w:val="00DC7A60"/>
    <w:rsid w:val="00DC7BE2"/>
    <w:rsid w:val="00DD082C"/>
    <w:rsid w:val="00DD5556"/>
    <w:rsid w:val="00DE2EF8"/>
    <w:rsid w:val="00E03E37"/>
    <w:rsid w:val="00E059B5"/>
    <w:rsid w:val="00E126A0"/>
    <w:rsid w:val="00E31749"/>
    <w:rsid w:val="00E76837"/>
    <w:rsid w:val="00E827D0"/>
    <w:rsid w:val="00EA10C0"/>
    <w:rsid w:val="00EB7480"/>
    <w:rsid w:val="00EC699A"/>
    <w:rsid w:val="00EC7BD0"/>
    <w:rsid w:val="00ED304F"/>
    <w:rsid w:val="00EE6ECC"/>
    <w:rsid w:val="00EF1597"/>
    <w:rsid w:val="00EF270E"/>
    <w:rsid w:val="00F25C67"/>
    <w:rsid w:val="00F41022"/>
    <w:rsid w:val="00F45DB9"/>
    <w:rsid w:val="00F53547"/>
    <w:rsid w:val="00F670E0"/>
    <w:rsid w:val="00F700A2"/>
    <w:rsid w:val="00F72F9A"/>
    <w:rsid w:val="00F83C21"/>
    <w:rsid w:val="00FA43AE"/>
    <w:rsid w:val="00FA72A5"/>
    <w:rsid w:val="00FB3893"/>
    <w:rsid w:val="00FC133B"/>
    <w:rsid w:val="00FD0088"/>
    <w:rsid w:val="00FE0D72"/>
    <w:rsid w:val="00FE0E0D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5692"/>
  <w15:chartTrackingRefBased/>
  <w15:docId w15:val="{331B7C98-35E2-48D2-B6CE-042161F1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5C"/>
    <w:pPr>
      <w:ind w:left="720"/>
      <w:contextualSpacing/>
    </w:pPr>
  </w:style>
  <w:style w:type="character" w:styleId="Hyperlink">
    <w:name w:val="Hyperlink"/>
    <w:uiPriority w:val="99"/>
    <w:unhideWhenUsed/>
    <w:rsid w:val="0099218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0C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0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CC"/>
  </w:style>
  <w:style w:type="paragraph" w:styleId="Footer">
    <w:name w:val="footer"/>
    <w:basedOn w:val="Normal"/>
    <w:link w:val="FooterChar"/>
    <w:uiPriority w:val="99"/>
    <w:unhideWhenUsed/>
    <w:rsid w:val="008C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CC"/>
  </w:style>
  <w:style w:type="paragraph" w:styleId="BalloonText">
    <w:name w:val="Balloon Text"/>
    <w:basedOn w:val="Normal"/>
    <w:link w:val="BalloonTextChar"/>
    <w:uiPriority w:val="99"/>
    <w:semiHidden/>
    <w:unhideWhenUsed/>
    <w:rsid w:val="0026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AF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6095E"/>
    <w:pPr>
      <w:spacing w:after="0" w:line="240" w:lineRule="auto"/>
    </w:pPr>
    <w:rPr>
      <w:rFonts w:ascii="Arial" w:eastAsia="Arial" w:hAnsi="Arial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bradleyplaygroup@outlook.com</dc:creator>
  <cp:keywords/>
  <dc:description/>
  <cp:lastModifiedBy>Alex Newland</cp:lastModifiedBy>
  <cp:revision>46</cp:revision>
  <cp:lastPrinted>2023-09-19T08:30:00Z</cp:lastPrinted>
  <dcterms:created xsi:type="dcterms:W3CDTF">2022-03-04T12:44:00Z</dcterms:created>
  <dcterms:modified xsi:type="dcterms:W3CDTF">2024-01-12T12:51:00Z</dcterms:modified>
</cp:coreProperties>
</file>